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F02DCD" w14:paraId="7D9956AD" w14:textId="77777777" w:rsidTr="00F02DCD">
        <w:trPr>
          <w:gridAfter w:val="1"/>
          <w:wAfter w:w="312" w:type="dxa"/>
          <w:trHeight w:val="450"/>
        </w:trPr>
        <w:tc>
          <w:tcPr>
            <w:tcW w:w="10168" w:type="dxa"/>
            <w:gridSpan w:val="3"/>
            <w:vMerge w:val="restart"/>
            <w:shd w:val="clear" w:color="auto" w:fill="2F5597"/>
            <w:vAlign w:val="center"/>
            <w:hideMark/>
          </w:tcPr>
          <w:p w14:paraId="037A158C" w14:textId="77777777" w:rsidR="00F02DCD" w:rsidRDefault="00F02D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02DCD" w14:paraId="5794A9C8" w14:textId="77777777" w:rsidTr="00F02DCD">
        <w:trPr>
          <w:trHeight w:val="450"/>
        </w:trPr>
        <w:tc>
          <w:tcPr>
            <w:tcW w:w="0" w:type="auto"/>
            <w:gridSpan w:val="3"/>
            <w:vMerge/>
            <w:vAlign w:val="center"/>
            <w:hideMark/>
          </w:tcPr>
          <w:p w14:paraId="7E9F26BC" w14:textId="77777777" w:rsidR="00F02DCD" w:rsidRDefault="00F02DCD">
            <w:pPr>
              <w:spacing w:after="0" w:line="240" w:lineRule="auto"/>
              <w:rPr>
                <w:rFonts w:ascii="Calibri" w:eastAsia="Times New Roman" w:hAnsi="Calibri" w:cs="Calibri"/>
                <w:b/>
                <w:bCs/>
                <w:color w:val="FFFFFF"/>
                <w:lang w:eastAsia="sk-SK"/>
              </w:rPr>
            </w:pPr>
          </w:p>
        </w:tc>
        <w:tc>
          <w:tcPr>
            <w:tcW w:w="312" w:type="dxa"/>
            <w:noWrap/>
            <w:vAlign w:val="bottom"/>
          </w:tcPr>
          <w:p w14:paraId="3A9DECDD" w14:textId="77777777" w:rsidR="00F02DCD" w:rsidRDefault="00F02DCD">
            <w:pPr>
              <w:spacing w:after="0" w:line="240" w:lineRule="auto"/>
              <w:jc w:val="center"/>
              <w:rPr>
                <w:rFonts w:ascii="Calibri" w:eastAsia="Times New Roman" w:hAnsi="Calibri" w:cs="Calibri"/>
                <w:b/>
                <w:bCs/>
                <w:color w:val="FFFFFF"/>
                <w:lang w:eastAsia="sk-SK"/>
              </w:rPr>
            </w:pPr>
          </w:p>
        </w:tc>
      </w:tr>
      <w:tr w:rsidR="00F02DCD" w14:paraId="1B376F4E" w14:textId="77777777" w:rsidTr="00130243">
        <w:trPr>
          <w:trHeight w:val="60"/>
        </w:trPr>
        <w:tc>
          <w:tcPr>
            <w:tcW w:w="589" w:type="dxa"/>
            <w:vAlign w:val="center"/>
          </w:tcPr>
          <w:p w14:paraId="7D425324"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747C851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680A8451"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768303D8"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2B1A82" w14:textId="77777777" w:rsidTr="00F02DCD">
        <w:trPr>
          <w:trHeight w:val="375"/>
        </w:trPr>
        <w:tc>
          <w:tcPr>
            <w:tcW w:w="10168" w:type="dxa"/>
            <w:gridSpan w:val="3"/>
            <w:vMerge w:val="restart"/>
            <w:vAlign w:val="bottom"/>
            <w:hideMark/>
          </w:tcPr>
          <w:p w14:paraId="38B5C44D" w14:textId="77777777" w:rsidR="00F02DCD" w:rsidRDefault="00F02D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03883F5"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91E15BB" w14:textId="77777777" w:rsidTr="00F02DCD">
        <w:trPr>
          <w:trHeight w:val="375"/>
        </w:trPr>
        <w:tc>
          <w:tcPr>
            <w:tcW w:w="0" w:type="auto"/>
            <w:gridSpan w:val="3"/>
            <w:vMerge/>
            <w:vAlign w:val="center"/>
            <w:hideMark/>
          </w:tcPr>
          <w:p w14:paraId="27A4B22A" w14:textId="77777777" w:rsidR="00F02DCD" w:rsidRDefault="00F02DCD">
            <w:pPr>
              <w:spacing w:after="0" w:line="240" w:lineRule="auto"/>
              <w:rPr>
                <w:rFonts w:ascii="Calibri" w:eastAsia="Times New Roman" w:hAnsi="Calibri" w:cs="Calibri"/>
                <w:i/>
                <w:iCs/>
                <w:color w:val="2F5597"/>
                <w:sz w:val="16"/>
                <w:szCs w:val="16"/>
                <w:lang w:eastAsia="sk-SK"/>
              </w:rPr>
            </w:pPr>
          </w:p>
        </w:tc>
        <w:tc>
          <w:tcPr>
            <w:tcW w:w="312" w:type="dxa"/>
            <w:noWrap/>
            <w:vAlign w:val="bottom"/>
          </w:tcPr>
          <w:p w14:paraId="7453ACEE" w14:textId="77777777" w:rsidR="00F02DCD" w:rsidRDefault="00F02DCD">
            <w:pPr>
              <w:spacing w:after="0" w:line="240" w:lineRule="auto"/>
              <w:rPr>
                <w:rFonts w:ascii="Calibri" w:eastAsia="Times New Roman" w:hAnsi="Calibri" w:cs="Calibri"/>
                <w:i/>
                <w:iCs/>
                <w:color w:val="2F5597"/>
                <w:sz w:val="16"/>
                <w:szCs w:val="16"/>
                <w:lang w:eastAsia="sk-SK"/>
              </w:rPr>
            </w:pPr>
          </w:p>
        </w:tc>
      </w:tr>
      <w:tr w:rsidR="00F02DCD" w14:paraId="40905EE7" w14:textId="77777777" w:rsidTr="00130243">
        <w:trPr>
          <w:trHeight w:val="90"/>
        </w:trPr>
        <w:tc>
          <w:tcPr>
            <w:tcW w:w="589" w:type="dxa"/>
            <w:vAlign w:val="center"/>
          </w:tcPr>
          <w:p w14:paraId="223476BC"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vAlign w:val="center"/>
          </w:tcPr>
          <w:p w14:paraId="51BBCEEE"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2CFE68FD"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370E744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A750769" w14:textId="77777777" w:rsidTr="00130243">
        <w:trPr>
          <w:trHeight w:val="345"/>
        </w:trPr>
        <w:tc>
          <w:tcPr>
            <w:tcW w:w="589" w:type="dxa"/>
            <w:vAlign w:val="center"/>
          </w:tcPr>
          <w:p w14:paraId="7D958ED8"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712" w:type="dxa"/>
            <w:tcBorders>
              <w:top w:val="single" w:sz="8" w:space="0" w:color="2F5597"/>
              <w:left w:val="single" w:sz="8" w:space="0" w:color="2F5597"/>
              <w:bottom w:val="nil"/>
              <w:right w:val="dashed" w:sz="4" w:space="0" w:color="2F5597"/>
            </w:tcBorders>
            <w:shd w:val="clear" w:color="auto" w:fill="D9E1F2"/>
            <w:vAlign w:val="center"/>
            <w:hideMark/>
          </w:tcPr>
          <w:p w14:paraId="6D95E6E2" w14:textId="77777777" w:rsidR="00F02DCD" w:rsidRDefault="00FE2A8D">
            <w:pPr>
              <w:spacing w:after="0" w:line="240" w:lineRule="auto"/>
              <w:rPr>
                <w:rFonts w:ascii="Calibri" w:eastAsia="Times New Roman" w:hAnsi="Calibri" w:cs="Calibri"/>
                <w:sz w:val="16"/>
                <w:szCs w:val="16"/>
                <w:lang w:eastAsia="sk-SK"/>
              </w:rPr>
            </w:pPr>
            <w:hyperlink r:id="rId5" w:anchor="'poznamky_explanatory notes'!A1" w:history="1">
              <w:r w:rsidR="00F02DCD">
                <w:rPr>
                  <w:rStyle w:val="Hypertextovprepojenie"/>
                  <w:rFonts w:ascii="Calibri" w:eastAsia="Times New Roman" w:hAnsi="Calibri" w:cs="Calibri"/>
                  <w:color w:val="auto"/>
                  <w:sz w:val="16"/>
                  <w:szCs w:val="16"/>
                  <w:u w:val="none"/>
                  <w:lang w:eastAsia="sk-SK"/>
                </w:rPr>
                <w:t xml:space="preserve">ID konania/ID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procedure</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1</w:t>
              </w:r>
            </w:hyperlink>
          </w:p>
        </w:tc>
        <w:tc>
          <w:tcPr>
            <w:tcW w:w="5867" w:type="dxa"/>
            <w:tcBorders>
              <w:top w:val="single" w:sz="8" w:space="0" w:color="2F5597"/>
              <w:left w:val="nil"/>
              <w:bottom w:val="nil"/>
              <w:right w:val="single" w:sz="8" w:space="0" w:color="2F5597"/>
            </w:tcBorders>
            <w:hideMark/>
          </w:tcPr>
          <w:p w14:paraId="2AC75407"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EF67F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6F606E1" w14:textId="77777777" w:rsidTr="00130243">
        <w:trPr>
          <w:trHeight w:val="345"/>
        </w:trPr>
        <w:tc>
          <w:tcPr>
            <w:tcW w:w="589" w:type="dxa"/>
            <w:vAlign w:val="center"/>
          </w:tcPr>
          <w:p w14:paraId="26AA3152" w14:textId="77777777" w:rsidR="00F02DCD" w:rsidRDefault="00F02DCD">
            <w:pPr>
              <w:spacing w:after="0" w:line="240" w:lineRule="auto"/>
              <w:rPr>
                <w:rFonts w:ascii="Calibri" w:eastAsia="Times New Roman" w:hAnsi="Calibri" w:cs="Calibri"/>
                <w:color w:val="000000"/>
                <w:sz w:val="16"/>
                <w:szCs w:val="16"/>
                <w:lang w:eastAsia="sk-SK"/>
              </w:rPr>
            </w:pPr>
          </w:p>
        </w:tc>
        <w:bookmarkStart w:id="0" w:name="RANGE!C9"/>
        <w:tc>
          <w:tcPr>
            <w:tcW w:w="3712" w:type="dxa"/>
            <w:tcBorders>
              <w:top w:val="nil"/>
              <w:left w:val="single" w:sz="8" w:space="0" w:color="2F5597"/>
              <w:bottom w:val="single" w:sz="8" w:space="0" w:color="2F5597"/>
              <w:right w:val="dashed" w:sz="4" w:space="0" w:color="2F5597"/>
            </w:tcBorders>
            <w:shd w:val="clear" w:color="auto" w:fill="D9E1F2"/>
            <w:vAlign w:val="center"/>
            <w:hideMark/>
          </w:tcPr>
          <w:p w14:paraId="6A32D906" w14:textId="77777777" w:rsidR="00F02DCD" w:rsidRDefault="00F02DCD">
            <w:pPr>
              <w:spacing w:after="0" w:line="240" w:lineRule="auto"/>
              <w:rPr>
                <w:rFonts w:ascii="Calibri" w:eastAsia="Times New Roman" w:hAnsi="Calibri" w:cs="Calibri"/>
                <w:sz w:val="16"/>
                <w:szCs w:val="16"/>
                <w:lang w:eastAsia="sk-SK"/>
              </w:rPr>
            </w:pPr>
            <w:r>
              <w:fldChar w:fldCharType="begin"/>
            </w:r>
            <w:r>
              <w:instrText xml:space="preserve"> HYPERLINK "file:///E:\\Šablony%20akreditácia\\4_VTC.xlsx" \l "'poznamky_explanatory notes'!A1" </w:instrText>
            </w:r>
            <w:r>
              <w:fldChar w:fldCharType="separate"/>
            </w:r>
            <w:r>
              <w:rPr>
                <w:rStyle w:val="Hypertextovprepojenie"/>
                <w:rFonts w:ascii="Calibri" w:eastAsia="Times New Roman" w:hAnsi="Calibri" w:cs="Calibri"/>
                <w:color w:val="auto"/>
                <w:sz w:val="16"/>
                <w:szCs w:val="16"/>
                <w:u w:val="none"/>
                <w:lang w:eastAsia="sk-SK"/>
              </w:rPr>
              <w:t>Kód VTC/</w:t>
            </w:r>
            <w:proofErr w:type="spellStart"/>
            <w:r>
              <w:rPr>
                <w:rStyle w:val="Hypertextovprepojenie"/>
                <w:rFonts w:ascii="Calibri" w:eastAsia="Times New Roman" w:hAnsi="Calibri" w:cs="Calibri"/>
                <w:color w:val="auto"/>
                <w:sz w:val="16"/>
                <w:szCs w:val="16"/>
                <w:u w:val="none"/>
                <w:lang w:eastAsia="sk-SK"/>
              </w:rPr>
              <w:t>Code</w:t>
            </w:r>
            <w:proofErr w:type="spellEnd"/>
            <w:r>
              <w:rPr>
                <w:rStyle w:val="Hypertextovprepojenie"/>
                <w:rFonts w:ascii="Calibri" w:eastAsia="Times New Roman" w:hAnsi="Calibri" w:cs="Calibri"/>
                <w:color w:val="auto"/>
                <w:sz w:val="16"/>
                <w:szCs w:val="16"/>
                <w:u w:val="none"/>
                <w:lang w:eastAsia="sk-SK"/>
              </w:rPr>
              <w:t xml:space="preserve"> of </w:t>
            </w:r>
            <w:proofErr w:type="spellStart"/>
            <w:r>
              <w:rPr>
                <w:rStyle w:val="Hypertextovprepojenie"/>
                <w:rFonts w:ascii="Calibri" w:eastAsia="Times New Roman" w:hAnsi="Calibri" w:cs="Calibri"/>
                <w:color w:val="auto"/>
                <w:sz w:val="16"/>
                <w:szCs w:val="16"/>
                <w:u w:val="none"/>
                <w:lang w:eastAsia="sk-SK"/>
              </w:rPr>
              <w:t>the</w:t>
            </w:r>
            <w:proofErr w:type="spellEnd"/>
            <w:r>
              <w:rPr>
                <w:rStyle w:val="Hypertextovprepojenie"/>
                <w:rFonts w:ascii="Calibri" w:eastAsia="Times New Roman" w:hAnsi="Calibri" w:cs="Calibri"/>
                <w:color w:val="auto"/>
                <w:sz w:val="16"/>
                <w:szCs w:val="16"/>
                <w:u w:val="none"/>
                <w:lang w:eastAsia="sk-SK"/>
              </w:rPr>
              <w:t xml:space="preserve"> </w:t>
            </w:r>
            <w:proofErr w:type="spellStart"/>
            <w:r>
              <w:rPr>
                <w:rStyle w:val="Hypertextovprepojenie"/>
                <w:rFonts w:ascii="Calibri" w:eastAsia="Times New Roman" w:hAnsi="Calibri" w:cs="Calibri"/>
                <w:color w:val="auto"/>
                <w:sz w:val="16"/>
                <w:szCs w:val="16"/>
                <w:u w:val="none"/>
                <w:lang w:eastAsia="sk-SK"/>
              </w:rPr>
              <w:t>research</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artistic</w:t>
            </w:r>
            <w:proofErr w:type="spellEnd"/>
            <w:r>
              <w:rPr>
                <w:rStyle w:val="Hypertextovprepojenie"/>
                <w:rFonts w:ascii="Calibri" w:eastAsia="Times New Roman" w:hAnsi="Calibri" w:cs="Calibri"/>
                <w:color w:val="auto"/>
                <w:sz w:val="16"/>
                <w:szCs w:val="16"/>
                <w:u w:val="none"/>
                <w:lang w:eastAsia="sk-SK"/>
              </w:rPr>
              <w:t>/</w:t>
            </w:r>
            <w:proofErr w:type="spellStart"/>
            <w:r>
              <w:rPr>
                <w:rStyle w:val="Hypertextovprepojenie"/>
                <w:rFonts w:ascii="Calibri" w:eastAsia="Times New Roman" w:hAnsi="Calibri" w:cs="Calibri"/>
                <w:color w:val="auto"/>
                <w:sz w:val="16"/>
                <w:szCs w:val="16"/>
                <w:u w:val="none"/>
                <w:lang w:eastAsia="sk-SK"/>
              </w:rPr>
              <w:t>other</w:t>
            </w:r>
            <w:proofErr w:type="spellEnd"/>
            <w:r>
              <w:rPr>
                <w:rStyle w:val="Hypertextovprepojenie"/>
                <w:rFonts w:ascii="Calibri" w:eastAsia="Times New Roman" w:hAnsi="Calibri" w:cs="Calibri"/>
                <w:color w:val="auto"/>
                <w:sz w:val="16"/>
                <w:szCs w:val="16"/>
                <w:u w:val="none"/>
                <w:lang w:eastAsia="sk-SK"/>
              </w:rPr>
              <w:t xml:space="preserve"> output (RAOO):</w:t>
            </w:r>
            <w:r>
              <w:rPr>
                <w:rStyle w:val="Hypertextovprepojenie"/>
                <w:rFonts w:ascii="Calibri" w:eastAsia="Times New Roman" w:hAnsi="Calibri" w:cs="Calibri"/>
                <w:color w:val="auto"/>
                <w:sz w:val="16"/>
                <w:szCs w:val="16"/>
                <w:u w:val="none"/>
                <w:vertAlign w:val="superscript"/>
                <w:lang w:eastAsia="sk-SK"/>
              </w:rPr>
              <w:t>1</w:t>
            </w:r>
            <w:bookmarkEnd w:id="0"/>
            <w:r>
              <w:fldChar w:fldCharType="end"/>
            </w:r>
          </w:p>
        </w:tc>
        <w:tc>
          <w:tcPr>
            <w:tcW w:w="5867" w:type="dxa"/>
            <w:tcBorders>
              <w:top w:val="nil"/>
              <w:left w:val="nil"/>
              <w:bottom w:val="single" w:sz="8" w:space="0" w:color="2F5597"/>
              <w:right w:val="single" w:sz="8" w:space="0" w:color="2F5597"/>
            </w:tcBorders>
            <w:hideMark/>
          </w:tcPr>
          <w:p w14:paraId="3BBCAAE6"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FF50CB9"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FCBEF1A" w14:textId="77777777" w:rsidTr="00130243">
        <w:trPr>
          <w:trHeight w:val="405"/>
        </w:trPr>
        <w:tc>
          <w:tcPr>
            <w:tcW w:w="589" w:type="dxa"/>
            <w:vAlign w:val="center"/>
          </w:tcPr>
          <w:p w14:paraId="277287E8"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vAlign w:val="center"/>
          </w:tcPr>
          <w:p w14:paraId="6FD4A28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867" w:type="dxa"/>
          </w:tcPr>
          <w:p w14:paraId="4B6BE750"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0595D2F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130243" w14:paraId="707BB287" w14:textId="77777777" w:rsidTr="00130243">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2DA0A551" w14:textId="77777777" w:rsidR="00130243" w:rsidRDefault="00FE2A8D" w:rsidP="00130243">
            <w:pPr>
              <w:spacing w:after="0" w:line="240" w:lineRule="auto"/>
              <w:rPr>
                <w:rFonts w:ascii="Calibri" w:eastAsia="Times New Roman" w:hAnsi="Calibri" w:cs="Calibri"/>
                <w:sz w:val="16"/>
                <w:szCs w:val="16"/>
                <w:lang w:eastAsia="sk-SK"/>
              </w:rPr>
            </w:pPr>
            <w:hyperlink r:id="rId6" w:anchor="'poznamky_explanatory notes'!A1" w:history="1">
              <w:r w:rsidR="00130243">
                <w:rPr>
                  <w:rStyle w:val="Hypertextovprepojenie"/>
                  <w:rFonts w:ascii="Calibri" w:eastAsia="Times New Roman" w:hAnsi="Calibri" w:cs="Calibri"/>
                  <w:color w:val="auto"/>
                  <w:sz w:val="16"/>
                  <w:szCs w:val="16"/>
                  <w:u w:val="none"/>
                  <w:lang w:eastAsia="sk-SK"/>
                </w:rPr>
                <w:t xml:space="preserve">OCA1. Priezvisko hodnotenej osoby / </w:t>
              </w:r>
              <w:proofErr w:type="spellStart"/>
              <w:r w:rsidR="00130243">
                <w:rPr>
                  <w:rStyle w:val="Hypertextovprepojenie"/>
                  <w:rFonts w:ascii="Calibri" w:eastAsia="Times New Roman" w:hAnsi="Calibri" w:cs="Calibri"/>
                  <w:color w:val="auto"/>
                  <w:sz w:val="16"/>
                  <w:szCs w:val="16"/>
                  <w:u w:val="none"/>
                  <w:lang w:eastAsia="sk-SK"/>
                </w:rPr>
                <w:t>Surname</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awarded</w:t>
              </w:r>
              <w:proofErr w:type="spellEnd"/>
              <w:r w:rsidR="00130243">
                <w:rPr>
                  <w:rStyle w:val="Hypertextovprepojenie"/>
                  <w:rFonts w:ascii="Calibri" w:eastAsia="Times New Roman" w:hAnsi="Calibri" w:cs="Calibri"/>
                  <w:color w:val="auto"/>
                  <w:sz w:val="16"/>
                  <w:szCs w:val="16"/>
                  <w:u w:val="none"/>
                  <w:lang w:eastAsia="sk-SK"/>
                </w:rPr>
                <w:t xml:space="preserve"> to </w:t>
              </w:r>
              <w:proofErr w:type="spellStart"/>
              <w:r w:rsidR="00130243">
                <w:rPr>
                  <w:rStyle w:val="Hypertextovprepojenie"/>
                  <w:rFonts w:ascii="Calibri" w:eastAsia="Times New Roman" w:hAnsi="Calibri" w:cs="Calibri"/>
                  <w:color w:val="auto"/>
                  <w:sz w:val="16"/>
                  <w:szCs w:val="16"/>
                  <w:u w:val="none"/>
                  <w:lang w:eastAsia="sk-SK"/>
                </w:rPr>
                <w:t>the</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assessed</w:t>
              </w:r>
              <w:proofErr w:type="spellEnd"/>
              <w:r w:rsidR="00130243">
                <w:rPr>
                  <w:rStyle w:val="Hypertextovprepojenie"/>
                  <w:rFonts w:ascii="Calibri" w:eastAsia="Times New Roman" w:hAnsi="Calibri" w:cs="Calibri"/>
                  <w:color w:val="auto"/>
                  <w:sz w:val="16"/>
                  <w:szCs w:val="16"/>
                  <w:u w:val="none"/>
                  <w:lang w:eastAsia="sk-SK"/>
                </w:rPr>
                <w:t xml:space="preserve"> person </w:t>
              </w:r>
              <w:r w:rsidR="00130243">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single" w:sz="8" w:space="0" w:color="auto"/>
              <w:left w:val="nil"/>
              <w:bottom w:val="single" w:sz="8" w:space="0" w:color="auto"/>
              <w:right w:val="single" w:sz="8" w:space="0" w:color="auto"/>
            </w:tcBorders>
            <w:hideMark/>
          </w:tcPr>
          <w:p w14:paraId="06F2EB59" w14:textId="25E95665" w:rsidR="00130243" w:rsidRDefault="00130243" w:rsidP="0013024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Pr>
                <w:rFonts w:ascii="Calibri" w:eastAsia="Times New Roman" w:hAnsi="Calibri" w:cs="Calibri"/>
                <w:color w:val="000000"/>
                <w:sz w:val="16"/>
                <w:szCs w:val="16"/>
                <w:lang w:val="en-US" w:eastAsia="sk-SK"/>
              </w:rPr>
              <w:t>Kováč</w:t>
            </w:r>
            <w:proofErr w:type="spellEnd"/>
          </w:p>
        </w:tc>
        <w:tc>
          <w:tcPr>
            <w:tcW w:w="312" w:type="dxa"/>
            <w:vAlign w:val="center"/>
          </w:tcPr>
          <w:p w14:paraId="303B5D6C" w14:textId="77777777" w:rsidR="00130243" w:rsidRDefault="00130243" w:rsidP="00130243">
            <w:pPr>
              <w:spacing w:after="0" w:line="240" w:lineRule="auto"/>
              <w:rPr>
                <w:rFonts w:ascii="Times New Roman" w:eastAsia="Times New Roman" w:hAnsi="Times New Roman" w:cs="Times New Roman"/>
                <w:sz w:val="20"/>
                <w:szCs w:val="20"/>
                <w:lang w:eastAsia="sk-SK"/>
              </w:rPr>
            </w:pPr>
          </w:p>
        </w:tc>
      </w:tr>
      <w:tr w:rsidR="00130243" w14:paraId="6294B0C0" w14:textId="77777777" w:rsidTr="00130243">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547CCB05" w14:textId="77777777" w:rsidR="00130243" w:rsidRDefault="00FE2A8D" w:rsidP="00130243">
            <w:pPr>
              <w:spacing w:after="0" w:line="240" w:lineRule="auto"/>
              <w:rPr>
                <w:rFonts w:ascii="Calibri" w:eastAsia="Times New Roman" w:hAnsi="Calibri" w:cs="Calibri"/>
                <w:sz w:val="16"/>
                <w:szCs w:val="16"/>
                <w:lang w:eastAsia="sk-SK"/>
              </w:rPr>
            </w:pPr>
            <w:hyperlink r:id="rId7" w:anchor="'poznamky_explanatory notes'!A1" w:history="1">
              <w:r w:rsidR="00130243">
                <w:rPr>
                  <w:rStyle w:val="Hypertextovprepojenie"/>
                  <w:rFonts w:ascii="Calibri" w:eastAsia="Times New Roman" w:hAnsi="Calibri" w:cs="Calibri"/>
                  <w:color w:val="auto"/>
                  <w:sz w:val="16"/>
                  <w:szCs w:val="16"/>
                  <w:u w:val="none"/>
                  <w:lang w:eastAsia="sk-SK"/>
                </w:rPr>
                <w:t xml:space="preserve">OCA2. Meno hodnotenej osoby / </w:t>
              </w:r>
              <w:proofErr w:type="spellStart"/>
              <w:r w:rsidR="00130243">
                <w:rPr>
                  <w:rStyle w:val="Hypertextovprepojenie"/>
                  <w:rFonts w:ascii="Calibri" w:eastAsia="Times New Roman" w:hAnsi="Calibri" w:cs="Calibri"/>
                  <w:color w:val="auto"/>
                  <w:sz w:val="16"/>
                  <w:szCs w:val="16"/>
                  <w:u w:val="none"/>
                  <w:lang w:eastAsia="sk-SK"/>
                </w:rPr>
                <w:t>Name</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awarded</w:t>
              </w:r>
              <w:proofErr w:type="spellEnd"/>
              <w:r w:rsidR="00130243">
                <w:rPr>
                  <w:rStyle w:val="Hypertextovprepojenie"/>
                  <w:rFonts w:ascii="Calibri" w:eastAsia="Times New Roman" w:hAnsi="Calibri" w:cs="Calibri"/>
                  <w:color w:val="auto"/>
                  <w:sz w:val="16"/>
                  <w:szCs w:val="16"/>
                  <w:u w:val="none"/>
                  <w:lang w:eastAsia="sk-SK"/>
                </w:rPr>
                <w:t xml:space="preserve"> to </w:t>
              </w:r>
              <w:proofErr w:type="spellStart"/>
              <w:r w:rsidR="00130243">
                <w:rPr>
                  <w:rStyle w:val="Hypertextovprepojenie"/>
                  <w:rFonts w:ascii="Calibri" w:eastAsia="Times New Roman" w:hAnsi="Calibri" w:cs="Calibri"/>
                  <w:color w:val="auto"/>
                  <w:sz w:val="16"/>
                  <w:szCs w:val="16"/>
                  <w:u w:val="none"/>
                  <w:lang w:eastAsia="sk-SK"/>
                </w:rPr>
                <w:t>the</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assessed</w:t>
              </w:r>
              <w:proofErr w:type="spellEnd"/>
              <w:r w:rsidR="00130243">
                <w:rPr>
                  <w:rStyle w:val="Hypertextovprepojenie"/>
                  <w:rFonts w:ascii="Calibri" w:eastAsia="Times New Roman" w:hAnsi="Calibri" w:cs="Calibri"/>
                  <w:color w:val="auto"/>
                  <w:sz w:val="16"/>
                  <w:szCs w:val="16"/>
                  <w:u w:val="none"/>
                  <w:lang w:eastAsia="sk-SK"/>
                </w:rPr>
                <w:t xml:space="preserve"> person </w:t>
              </w:r>
              <w:r w:rsidR="00130243">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528560E6" w14:textId="4AB76F7F" w:rsidR="00130243" w:rsidRDefault="00130243" w:rsidP="00130243">
            <w:pPr>
              <w:spacing w:after="0" w:line="240" w:lineRule="auto"/>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Róbert</w:t>
            </w:r>
            <w:proofErr w:type="spellEnd"/>
          </w:p>
        </w:tc>
        <w:tc>
          <w:tcPr>
            <w:tcW w:w="312" w:type="dxa"/>
            <w:vAlign w:val="center"/>
          </w:tcPr>
          <w:p w14:paraId="61E3287A" w14:textId="77777777" w:rsidR="00130243" w:rsidRDefault="00130243" w:rsidP="00130243">
            <w:pPr>
              <w:spacing w:after="0" w:line="240" w:lineRule="auto"/>
              <w:rPr>
                <w:rFonts w:ascii="Times New Roman" w:eastAsia="Times New Roman" w:hAnsi="Times New Roman" w:cs="Times New Roman"/>
                <w:sz w:val="20"/>
                <w:szCs w:val="20"/>
                <w:lang w:eastAsia="sk-SK"/>
              </w:rPr>
            </w:pPr>
          </w:p>
        </w:tc>
      </w:tr>
      <w:tr w:rsidR="00130243" w14:paraId="6516A183" w14:textId="77777777" w:rsidTr="00130243">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7D4DAD2F" w14:textId="77777777" w:rsidR="00130243" w:rsidRDefault="00FE2A8D" w:rsidP="00130243">
            <w:pPr>
              <w:spacing w:after="0" w:line="240" w:lineRule="auto"/>
              <w:rPr>
                <w:rFonts w:ascii="Calibri" w:eastAsia="Times New Roman" w:hAnsi="Calibri" w:cs="Calibri"/>
                <w:sz w:val="16"/>
                <w:szCs w:val="16"/>
                <w:lang w:eastAsia="sk-SK"/>
              </w:rPr>
            </w:pPr>
            <w:hyperlink r:id="rId8" w:anchor="'poznamky_explanatory notes'!A1" w:history="1">
              <w:r w:rsidR="00130243">
                <w:rPr>
                  <w:rStyle w:val="Hypertextovprepojenie"/>
                  <w:rFonts w:ascii="Calibri" w:eastAsia="Times New Roman" w:hAnsi="Calibri" w:cs="Calibri"/>
                  <w:color w:val="auto"/>
                  <w:sz w:val="16"/>
                  <w:szCs w:val="16"/>
                  <w:u w:val="none"/>
                  <w:lang w:eastAsia="sk-SK"/>
                </w:rPr>
                <w:t xml:space="preserve">OCA3. Tituly hodnotenej osoby / </w:t>
              </w:r>
              <w:proofErr w:type="spellStart"/>
              <w:r w:rsidR="00130243">
                <w:rPr>
                  <w:rStyle w:val="Hypertextovprepojenie"/>
                  <w:rFonts w:ascii="Calibri" w:eastAsia="Times New Roman" w:hAnsi="Calibri" w:cs="Calibri"/>
                  <w:color w:val="auto"/>
                  <w:sz w:val="16"/>
                  <w:szCs w:val="16"/>
                  <w:u w:val="none"/>
                  <w:lang w:eastAsia="sk-SK"/>
                </w:rPr>
                <w:t>Degrees</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awarded</w:t>
              </w:r>
              <w:proofErr w:type="spellEnd"/>
              <w:r w:rsidR="00130243">
                <w:rPr>
                  <w:rStyle w:val="Hypertextovprepojenie"/>
                  <w:rFonts w:ascii="Calibri" w:eastAsia="Times New Roman" w:hAnsi="Calibri" w:cs="Calibri"/>
                  <w:color w:val="auto"/>
                  <w:sz w:val="16"/>
                  <w:szCs w:val="16"/>
                  <w:u w:val="none"/>
                  <w:lang w:eastAsia="sk-SK"/>
                </w:rPr>
                <w:t xml:space="preserve"> to </w:t>
              </w:r>
              <w:proofErr w:type="spellStart"/>
              <w:r w:rsidR="00130243">
                <w:rPr>
                  <w:rStyle w:val="Hypertextovprepojenie"/>
                  <w:rFonts w:ascii="Calibri" w:eastAsia="Times New Roman" w:hAnsi="Calibri" w:cs="Calibri"/>
                  <w:color w:val="auto"/>
                  <w:sz w:val="16"/>
                  <w:szCs w:val="16"/>
                  <w:u w:val="none"/>
                  <w:lang w:eastAsia="sk-SK"/>
                </w:rPr>
                <w:t>the</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assessed</w:t>
              </w:r>
              <w:proofErr w:type="spellEnd"/>
              <w:r w:rsidR="00130243">
                <w:rPr>
                  <w:rStyle w:val="Hypertextovprepojenie"/>
                  <w:rFonts w:ascii="Calibri" w:eastAsia="Times New Roman" w:hAnsi="Calibri" w:cs="Calibri"/>
                  <w:color w:val="auto"/>
                  <w:sz w:val="16"/>
                  <w:szCs w:val="16"/>
                  <w:u w:val="none"/>
                  <w:lang w:eastAsia="sk-SK"/>
                </w:rPr>
                <w:t xml:space="preserve"> person </w:t>
              </w:r>
              <w:r w:rsidR="00130243">
                <w:rPr>
                  <w:rStyle w:val="Hypertextovprepojenie"/>
                  <w:rFonts w:ascii="Calibri" w:eastAsia="Times New Roman" w:hAnsi="Calibri" w:cs="Calibri"/>
                  <w:color w:val="auto"/>
                  <w:sz w:val="16"/>
                  <w:szCs w:val="16"/>
                  <w:u w:val="none"/>
                  <w:vertAlign w:val="superscript"/>
                  <w:lang w:eastAsia="sk-SK"/>
                </w:rPr>
                <w:t>2</w:t>
              </w:r>
            </w:hyperlink>
          </w:p>
        </w:tc>
        <w:tc>
          <w:tcPr>
            <w:tcW w:w="5867" w:type="dxa"/>
            <w:tcBorders>
              <w:top w:val="nil"/>
              <w:left w:val="nil"/>
              <w:bottom w:val="single" w:sz="8" w:space="0" w:color="auto"/>
              <w:right w:val="single" w:sz="8" w:space="0" w:color="auto"/>
            </w:tcBorders>
            <w:hideMark/>
          </w:tcPr>
          <w:p w14:paraId="27F9D272" w14:textId="1A6DDDC0" w:rsidR="00130243" w:rsidRDefault="00130243" w:rsidP="0013024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360B2852" w14:textId="77777777" w:rsidR="00130243" w:rsidRDefault="00130243" w:rsidP="00130243">
            <w:pPr>
              <w:spacing w:after="0" w:line="240" w:lineRule="auto"/>
              <w:rPr>
                <w:rFonts w:ascii="Times New Roman" w:eastAsia="Times New Roman" w:hAnsi="Times New Roman" w:cs="Times New Roman"/>
                <w:sz w:val="20"/>
                <w:szCs w:val="20"/>
                <w:lang w:eastAsia="sk-SK"/>
              </w:rPr>
            </w:pPr>
          </w:p>
        </w:tc>
      </w:tr>
      <w:tr w:rsidR="00130243" w14:paraId="24B2A167" w14:textId="77777777" w:rsidTr="00130243">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03F029F" w14:textId="77777777" w:rsidR="00130243" w:rsidRDefault="00FE2A8D" w:rsidP="00130243">
            <w:pPr>
              <w:spacing w:after="0" w:line="240" w:lineRule="auto"/>
              <w:rPr>
                <w:rFonts w:ascii="Calibri" w:eastAsia="Times New Roman" w:hAnsi="Calibri" w:cs="Calibri"/>
                <w:sz w:val="16"/>
                <w:szCs w:val="16"/>
                <w:lang w:eastAsia="sk-SK"/>
              </w:rPr>
            </w:pPr>
            <w:hyperlink r:id="rId9" w:anchor="'poznamky_explanatory notes'!A1" w:history="1">
              <w:r w:rsidR="00130243">
                <w:rPr>
                  <w:rStyle w:val="Hypertextovprepojenie"/>
                  <w:rFonts w:ascii="Calibri" w:eastAsia="Times New Roman" w:hAnsi="Calibri" w:cs="Calibri"/>
                  <w:color w:val="auto"/>
                  <w:sz w:val="16"/>
                  <w:szCs w:val="16"/>
                  <w:u w:val="none"/>
                  <w:lang w:eastAsia="sk-SK"/>
                </w:rPr>
                <w:t xml:space="preserve">OCA4. </w:t>
              </w:r>
              <w:proofErr w:type="spellStart"/>
              <w:r w:rsidR="00130243">
                <w:rPr>
                  <w:rStyle w:val="Hypertextovprepojenie"/>
                  <w:rFonts w:ascii="Calibri" w:eastAsia="Times New Roman" w:hAnsi="Calibri" w:cs="Calibri"/>
                  <w:color w:val="auto"/>
                  <w:sz w:val="16"/>
                  <w:szCs w:val="16"/>
                  <w:u w:val="none"/>
                  <w:lang w:eastAsia="sk-SK"/>
                </w:rPr>
                <w:t>Hyperlink</w:t>
              </w:r>
              <w:proofErr w:type="spellEnd"/>
              <w:r w:rsidR="00130243">
                <w:rPr>
                  <w:rStyle w:val="Hypertextovprepojenie"/>
                  <w:rFonts w:ascii="Calibri" w:eastAsia="Times New Roman" w:hAnsi="Calibri" w:cs="Calibri"/>
                  <w:color w:val="auto"/>
                  <w:sz w:val="16"/>
                  <w:szCs w:val="16"/>
                  <w:u w:val="none"/>
                  <w:lang w:eastAsia="sk-SK"/>
                </w:rPr>
                <w:t xml:space="preserve"> na záznam osoby v Registri zamestnancov vysokých škôl / </w:t>
              </w:r>
              <w:proofErr w:type="spellStart"/>
              <w:r w:rsidR="00130243">
                <w:rPr>
                  <w:rStyle w:val="Hypertextovprepojenie"/>
                  <w:rFonts w:ascii="Calibri" w:eastAsia="Times New Roman" w:hAnsi="Calibri" w:cs="Calibri"/>
                  <w:color w:val="auto"/>
                  <w:sz w:val="16"/>
                  <w:szCs w:val="16"/>
                  <w:u w:val="none"/>
                  <w:lang w:eastAsia="sk-SK"/>
                </w:rPr>
                <w:t>Hyperlink</w:t>
              </w:r>
              <w:proofErr w:type="spellEnd"/>
              <w:r w:rsidR="00130243">
                <w:rPr>
                  <w:rStyle w:val="Hypertextovprepojenie"/>
                  <w:rFonts w:ascii="Calibri" w:eastAsia="Times New Roman" w:hAnsi="Calibri" w:cs="Calibri"/>
                  <w:color w:val="auto"/>
                  <w:sz w:val="16"/>
                  <w:szCs w:val="16"/>
                  <w:u w:val="none"/>
                  <w:lang w:eastAsia="sk-SK"/>
                </w:rPr>
                <w:t xml:space="preserve"> to </w:t>
              </w:r>
              <w:proofErr w:type="spellStart"/>
              <w:r w:rsidR="00130243">
                <w:rPr>
                  <w:rStyle w:val="Hypertextovprepojenie"/>
                  <w:rFonts w:ascii="Calibri" w:eastAsia="Times New Roman" w:hAnsi="Calibri" w:cs="Calibri"/>
                  <w:color w:val="auto"/>
                  <w:sz w:val="16"/>
                  <w:szCs w:val="16"/>
                  <w:u w:val="none"/>
                  <w:lang w:eastAsia="sk-SK"/>
                </w:rPr>
                <w:t>the</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entry</w:t>
              </w:r>
              <w:proofErr w:type="spellEnd"/>
              <w:r w:rsidR="00130243">
                <w:rPr>
                  <w:rStyle w:val="Hypertextovprepojenie"/>
                  <w:rFonts w:ascii="Calibri" w:eastAsia="Times New Roman" w:hAnsi="Calibri" w:cs="Calibri"/>
                  <w:color w:val="auto"/>
                  <w:sz w:val="16"/>
                  <w:szCs w:val="16"/>
                  <w:u w:val="none"/>
                  <w:lang w:eastAsia="sk-SK"/>
                </w:rPr>
                <w:t xml:space="preserve"> of </w:t>
              </w:r>
              <w:proofErr w:type="spellStart"/>
              <w:r w:rsidR="00130243">
                <w:rPr>
                  <w:rStyle w:val="Hypertextovprepojenie"/>
                  <w:rFonts w:ascii="Calibri" w:eastAsia="Times New Roman" w:hAnsi="Calibri" w:cs="Calibri"/>
                  <w:color w:val="auto"/>
                  <w:sz w:val="16"/>
                  <w:szCs w:val="16"/>
                  <w:u w:val="none"/>
                  <w:lang w:eastAsia="sk-SK"/>
                </w:rPr>
                <w:t>the</w:t>
              </w:r>
              <w:proofErr w:type="spellEnd"/>
              <w:r w:rsidR="00130243">
                <w:rPr>
                  <w:rStyle w:val="Hypertextovprepojenie"/>
                  <w:rFonts w:ascii="Calibri" w:eastAsia="Times New Roman" w:hAnsi="Calibri" w:cs="Calibri"/>
                  <w:color w:val="auto"/>
                  <w:sz w:val="16"/>
                  <w:szCs w:val="16"/>
                  <w:u w:val="none"/>
                  <w:lang w:eastAsia="sk-SK"/>
                </w:rPr>
                <w:t xml:space="preserve"> person in </w:t>
              </w:r>
              <w:proofErr w:type="spellStart"/>
              <w:r w:rsidR="00130243">
                <w:rPr>
                  <w:rStyle w:val="Hypertextovprepojenie"/>
                  <w:rFonts w:ascii="Calibri" w:eastAsia="Times New Roman" w:hAnsi="Calibri" w:cs="Calibri"/>
                  <w:color w:val="auto"/>
                  <w:sz w:val="16"/>
                  <w:szCs w:val="16"/>
                  <w:u w:val="none"/>
                  <w:lang w:eastAsia="sk-SK"/>
                </w:rPr>
                <w:t>the</w:t>
              </w:r>
              <w:proofErr w:type="spellEnd"/>
              <w:r w:rsidR="00130243">
                <w:rPr>
                  <w:rStyle w:val="Hypertextovprepojenie"/>
                  <w:rFonts w:ascii="Calibri" w:eastAsia="Times New Roman" w:hAnsi="Calibri" w:cs="Calibri"/>
                  <w:color w:val="auto"/>
                  <w:sz w:val="16"/>
                  <w:szCs w:val="16"/>
                  <w:u w:val="none"/>
                  <w:lang w:eastAsia="sk-SK"/>
                </w:rPr>
                <w:t xml:space="preserve"> Register of </w:t>
              </w:r>
              <w:proofErr w:type="spellStart"/>
              <w:r w:rsidR="00130243">
                <w:rPr>
                  <w:rStyle w:val="Hypertextovprepojenie"/>
                  <w:rFonts w:ascii="Calibri" w:eastAsia="Times New Roman" w:hAnsi="Calibri" w:cs="Calibri"/>
                  <w:color w:val="auto"/>
                  <w:sz w:val="16"/>
                  <w:szCs w:val="16"/>
                  <w:u w:val="none"/>
                  <w:lang w:eastAsia="sk-SK"/>
                </w:rPr>
                <w:t>university</w:t>
              </w:r>
              <w:proofErr w:type="spellEnd"/>
              <w:r w:rsidR="00130243">
                <w:rPr>
                  <w:rStyle w:val="Hypertextovprepojenie"/>
                  <w:rFonts w:ascii="Calibri" w:eastAsia="Times New Roman" w:hAnsi="Calibri" w:cs="Calibri"/>
                  <w:color w:val="auto"/>
                  <w:sz w:val="16"/>
                  <w:szCs w:val="16"/>
                  <w:u w:val="none"/>
                  <w:lang w:eastAsia="sk-SK"/>
                </w:rPr>
                <w:t xml:space="preserve"> </w:t>
              </w:r>
              <w:proofErr w:type="spellStart"/>
              <w:r w:rsidR="00130243">
                <w:rPr>
                  <w:rStyle w:val="Hypertextovprepojenie"/>
                  <w:rFonts w:ascii="Calibri" w:eastAsia="Times New Roman" w:hAnsi="Calibri" w:cs="Calibri"/>
                  <w:color w:val="auto"/>
                  <w:sz w:val="16"/>
                  <w:szCs w:val="16"/>
                  <w:u w:val="none"/>
                  <w:lang w:eastAsia="sk-SK"/>
                </w:rPr>
                <w:t>staff</w:t>
              </w:r>
              <w:proofErr w:type="spellEnd"/>
              <w:r w:rsidR="00130243">
                <w:rPr>
                  <w:rStyle w:val="Hypertextovprepojenie"/>
                  <w:rFonts w:ascii="Calibri" w:eastAsia="Times New Roman" w:hAnsi="Calibri" w:cs="Calibri"/>
                  <w:color w:val="auto"/>
                  <w:sz w:val="16"/>
                  <w:szCs w:val="16"/>
                  <w:u w:val="none"/>
                  <w:lang w:eastAsia="sk-SK"/>
                </w:rPr>
                <w:t xml:space="preserve"> </w:t>
              </w:r>
              <w:r w:rsidR="00130243">
                <w:rPr>
                  <w:rStyle w:val="Hypertextovprepojenie"/>
                  <w:rFonts w:ascii="Calibri" w:eastAsia="Times New Roman" w:hAnsi="Calibri" w:cs="Calibri"/>
                  <w:color w:val="auto"/>
                  <w:sz w:val="16"/>
                  <w:szCs w:val="16"/>
                  <w:u w:val="none"/>
                  <w:vertAlign w:val="superscript"/>
                  <w:lang w:eastAsia="sk-SK"/>
                </w:rPr>
                <w:t>3</w:t>
              </w:r>
            </w:hyperlink>
          </w:p>
        </w:tc>
        <w:tc>
          <w:tcPr>
            <w:tcW w:w="5867" w:type="dxa"/>
            <w:tcBorders>
              <w:top w:val="nil"/>
              <w:left w:val="nil"/>
              <w:bottom w:val="single" w:sz="8" w:space="0" w:color="auto"/>
              <w:right w:val="single" w:sz="8" w:space="0" w:color="auto"/>
            </w:tcBorders>
            <w:hideMark/>
          </w:tcPr>
          <w:p w14:paraId="7C54540B" w14:textId="64CC4B99" w:rsidR="00130243" w:rsidRDefault="00FE2A8D" w:rsidP="00130243">
            <w:pPr>
              <w:spacing w:after="0" w:line="240" w:lineRule="auto"/>
              <w:rPr>
                <w:rFonts w:ascii="Calibri" w:eastAsia="Times New Roman" w:hAnsi="Calibri" w:cs="Calibri"/>
                <w:color w:val="000000"/>
                <w:sz w:val="16"/>
                <w:szCs w:val="16"/>
                <w:lang w:eastAsia="sk-SK"/>
              </w:rPr>
            </w:pPr>
            <w:hyperlink r:id="rId10" w:history="1">
              <w:r w:rsidR="00130243" w:rsidRPr="00BA3C4D">
                <w:rPr>
                  <w:rStyle w:val="Hypertextovprepojenie"/>
                  <w:rFonts w:ascii="Calibri" w:eastAsia="Times New Roman" w:hAnsi="Calibri" w:cs="Calibri"/>
                  <w:sz w:val="16"/>
                  <w:szCs w:val="16"/>
                  <w:lang w:eastAsia="sk-SK"/>
                </w:rPr>
                <w:t>https://www.portalvs.sk/regzam/detail/12359</w:t>
              </w:r>
            </w:hyperlink>
          </w:p>
        </w:tc>
        <w:tc>
          <w:tcPr>
            <w:tcW w:w="312" w:type="dxa"/>
            <w:vAlign w:val="center"/>
          </w:tcPr>
          <w:p w14:paraId="4A29125F" w14:textId="77777777" w:rsidR="00130243" w:rsidRDefault="00130243" w:rsidP="00130243">
            <w:pPr>
              <w:spacing w:after="0" w:line="240" w:lineRule="auto"/>
              <w:rPr>
                <w:rFonts w:ascii="Times New Roman" w:eastAsia="Times New Roman" w:hAnsi="Times New Roman" w:cs="Times New Roman"/>
                <w:sz w:val="20"/>
                <w:szCs w:val="20"/>
                <w:lang w:eastAsia="sk-SK"/>
              </w:rPr>
            </w:pPr>
          </w:p>
        </w:tc>
      </w:tr>
      <w:tr w:rsidR="00130243" w14:paraId="79BC1548" w14:textId="77777777" w:rsidTr="00130243">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73E6AC8E" w14:textId="77777777" w:rsidR="00130243" w:rsidRDefault="00FE2A8D" w:rsidP="00130243">
            <w:pPr>
              <w:spacing w:after="0" w:line="240" w:lineRule="auto"/>
              <w:rPr>
                <w:rFonts w:ascii="Calibri" w:eastAsia="Times New Roman" w:hAnsi="Calibri" w:cs="Calibri"/>
                <w:sz w:val="16"/>
                <w:szCs w:val="16"/>
                <w:lang w:eastAsia="sk-SK"/>
              </w:rPr>
            </w:pPr>
            <w:hyperlink r:id="rId11" w:anchor="'poznamky_explanatory notes'!A1" w:history="1">
              <w:r w:rsidR="00130243">
                <w:rPr>
                  <w:rStyle w:val="Hypertextovprepojenie"/>
                  <w:rFonts w:ascii="Calibri" w:eastAsia="Times New Roman" w:hAnsi="Calibri" w:cs="Calibri"/>
                  <w:color w:val="auto"/>
                  <w:sz w:val="16"/>
                  <w:szCs w:val="16"/>
                  <w:u w:val="none"/>
                  <w:lang w:eastAsia="sk-SK"/>
                </w:rPr>
                <w:t xml:space="preserve">OCA5. Oblasť posudzovania / </w:t>
              </w:r>
              <w:proofErr w:type="spellStart"/>
              <w:r w:rsidR="00130243">
                <w:rPr>
                  <w:rStyle w:val="Hypertextovprepojenie"/>
                  <w:rFonts w:ascii="Calibri" w:eastAsia="Times New Roman" w:hAnsi="Calibri" w:cs="Calibri"/>
                  <w:color w:val="auto"/>
                  <w:sz w:val="16"/>
                  <w:szCs w:val="16"/>
                  <w:u w:val="none"/>
                  <w:lang w:eastAsia="sk-SK"/>
                </w:rPr>
                <w:t>Area</w:t>
              </w:r>
              <w:proofErr w:type="spellEnd"/>
              <w:r w:rsidR="00130243">
                <w:rPr>
                  <w:rStyle w:val="Hypertextovprepojenie"/>
                  <w:rFonts w:ascii="Calibri" w:eastAsia="Times New Roman" w:hAnsi="Calibri" w:cs="Calibri"/>
                  <w:color w:val="auto"/>
                  <w:sz w:val="16"/>
                  <w:szCs w:val="16"/>
                  <w:u w:val="none"/>
                  <w:lang w:eastAsia="sk-SK"/>
                </w:rPr>
                <w:t xml:space="preserve"> of </w:t>
              </w:r>
              <w:proofErr w:type="spellStart"/>
              <w:r w:rsidR="00130243">
                <w:rPr>
                  <w:rStyle w:val="Hypertextovprepojenie"/>
                  <w:rFonts w:ascii="Calibri" w:eastAsia="Times New Roman" w:hAnsi="Calibri" w:cs="Calibri"/>
                  <w:color w:val="auto"/>
                  <w:sz w:val="16"/>
                  <w:szCs w:val="16"/>
                  <w:u w:val="none"/>
                  <w:lang w:eastAsia="sk-SK"/>
                </w:rPr>
                <w:t>assessment</w:t>
              </w:r>
              <w:proofErr w:type="spellEnd"/>
              <w:r w:rsidR="00130243">
                <w:rPr>
                  <w:rStyle w:val="Hypertextovprepojenie"/>
                  <w:rFonts w:ascii="Calibri" w:eastAsia="Times New Roman" w:hAnsi="Calibri" w:cs="Calibri"/>
                  <w:color w:val="auto"/>
                  <w:sz w:val="16"/>
                  <w:szCs w:val="16"/>
                  <w:u w:val="none"/>
                  <w:lang w:eastAsia="sk-SK"/>
                </w:rPr>
                <w:t xml:space="preserve"> </w:t>
              </w:r>
              <w:r w:rsidR="00130243">
                <w:rPr>
                  <w:rStyle w:val="Hypertextovprepojenie"/>
                  <w:rFonts w:ascii="Calibri" w:eastAsia="Times New Roman" w:hAnsi="Calibri" w:cs="Calibri"/>
                  <w:color w:val="auto"/>
                  <w:sz w:val="16"/>
                  <w:szCs w:val="16"/>
                  <w:u w:val="none"/>
                  <w:vertAlign w:val="superscript"/>
                  <w:lang w:eastAsia="sk-SK"/>
                </w:rPr>
                <w:t>4</w:t>
              </w:r>
            </w:hyperlink>
          </w:p>
        </w:tc>
        <w:tc>
          <w:tcPr>
            <w:tcW w:w="5867" w:type="dxa"/>
            <w:tcBorders>
              <w:top w:val="nil"/>
              <w:left w:val="nil"/>
              <w:bottom w:val="single" w:sz="8" w:space="0" w:color="auto"/>
              <w:right w:val="single" w:sz="8" w:space="0" w:color="auto"/>
            </w:tcBorders>
            <w:hideMark/>
          </w:tcPr>
          <w:p w14:paraId="7376B001" w14:textId="346363C9" w:rsidR="00130243" w:rsidRDefault="00130243" w:rsidP="0013024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Pr>
                <w:rFonts w:ascii="Calibri" w:eastAsia="Times New Roman" w:hAnsi="Calibri" w:cs="Calibri"/>
                <w:color w:val="000000"/>
                <w:sz w:val="16"/>
                <w:szCs w:val="16"/>
                <w:lang w:val="en-US" w:eastAsia="sk-SK"/>
              </w:rPr>
              <w:t>Sociálna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I.stupeň</w:t>
            </w:r>
            <w:proofErr w:type="spellEnd"/>
            <w:r>
              <w:rPr>
                <w:rFonts w:ascii="Calibri" w:eastAsia="Times New Roman" w:hAnsi="Calibri" w:cs="Calibri"/>
                <w:color w:val="000000"/>
                <w:sz w:val="16"/>
                <w:szCs w:val="16"/>
                <w:lang w:val="en-US" w:eastAsia="sk-SK"/>
              </w:rPr>
              <w:t xml:space="preserve">/ Social Work </w:t>
            </w:r>
            <w:proofErr w:type="spellStart"/>
            <w:r>
              <w:rPr>
                <w:rFonts w:ascii="Calibri" w:eastAsia="Times New Roman" w:hAnsi="Calibri" w:cs="Calibri"/>
                <w:color w:val="000000"/>
                <w:sz w:val="16"/>
                <w:szCs w:val="16"/>
                <w:lang w:val="en-US" w:eastAsia="sk-SK"/>
              </w:rPr>
              <w:t>I.degree</w:t>
            </w:r>
            <w:proofErr w:type="spellEnd"/>
          </w:p>
        </w:tc>
        <w:tc>
          <w:tcPr>
            <w:tcW w:w="312" w:type="dxa"/>
            <w:vAlign w:val="center"/>
          </w:tcPr>
          <w:p w14:paraId="2B4B1046" w14:textId="77777777" w:rsidR="00130243" w:rsidRDefault="00130243" w:rsidP="00130243">
            <w:pPr>
              <w:spacing w:after="0" w:line="240" w:lineRule="auto"/>
              <w:rPr>
                <w:rFonts w:ascii="Times New Roman" w:eastAsia="Times New Roman" w:hAnsi="Times New Roman" w:cs="Times New Roman"/>
                <w:sz w:val="20"/>
                <w:szCs w:val="20"/>
                <w:lang w:eastAsia="sk-SK"/>
              </w:rPr>
            </w:pPr>
          </w:p>
        </w:tc>
      </w:tr>
      <w:tr w:rsidR="00F02DCD" w14:paraId="7BC177A6" w14:textId="77777777" w:rsidTr="00130243">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F8972C7" w14:textId="77777777" w:rsidR="00F02DCD" w:rsidRDefault="00FE2A8D">
            <w:pPr>
              <w:spacing w:after="0" w:line="240" w:lineRule="auto"/>
              <w:rPr>
                <w:rFonts w:ascii="Calibri" w:eastAsia="Times New Roman" w:hAnsi="Calibri" w:cs="Calibri"/>
                <w:sz w:val="16"/>
                <w:szCs w:val="16"/>
                <w:lang w:eastAsia="sk-SK"/>
              </w:rPr>
            </w:pPr>
            <w:hyperlink r:id="rId12" w:anchor="Expl.OCA6!A1" w:history="1">
              <w:r w:rsidR="00F02DCD">
                <w:rPr>
                  <w:rStyle w:val="Hypertextovprepojenie"/>
                  <w:rFonts w:ascii="Calibri" w:eastAsia="Times New Roman" w:hAnsi="Calibri" w:cs="Calibri"/>
                  <w:color w:val="auto"/>
                  <w:sz w:val="16"/>
                  <w:szCs w:val="16"/>
                  <w:u w:val="none"/>
                  <w:lang w:eastAsia="sk-SK"/>
                </w:rPr>
                <w:t xml:space="preserve">OCA6. Kategória výstupu tvorivej činnosti / </w:t>
              </w:r>
              <w:proofErr w:type="spellStart"/>
              <w:r w:rsidR="00F02DCD">
                <w:rPr>
                  <w:rStyle w:val="Hypertextovprepojenie"/>
                  <w:rFonts w:ascii="Calibri" w:eastAsia="Times New Roman" w:hAnsi="Calibri" w:cs="Calibri"/>
                  <w:color w:val="auto"/>
                  <w:sz w:val="16"/>
                  <w:szCs w:val="16"/>
                  <w:u w:val="none"/>
                  <w:lang w:eastAsia="sk-SK"/>
                </w:rPr>
                <w:t>Category</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output </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 možností (pozri Vysvetlivky k položke OCA6) / </w:t>
              </w:r>
              <w:proofErr w:type="spellStart"/>
              <w:r w:rsidR="00F02DCD">
                <w:rPr>
                  <w:rStyle w:val="Hypertextovprepojenie"/>
                  <w:rFonts w:ascii="Calibri" w:eastAsia="Times New Roman" w:hAnsi="Calibri" w:cs="Calibri"/>
                  <w:i/>
                  <w:iCs/>
                  <w:color w:val="808080"/>
                  <w:sz w:val="16"/>
                  <w:szCs w:val="16"/>
                  <w:u w:val="none"/>
                  <w:lang w:eastAsia="sk-SK"/>
                </w:rPr>
                <w:t>Choice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from</w:t>
              </w:r>
              <w:proofErr w:type="spellEnd"/>
              <w:r w:rsidR="00F02DCD">
                <w:rPr>
                  <w:rStyle w:val="Hypertextovprepojenie"/>
                  <w:rFonts w:ascii="Calibri" w:eastAsia="Times New Roman" w:hAnsi="Calibri" w:cs="Calibri"/>
                  <w:i/>
                  <w:iCs/>
                  <w:color w:val="808080"/>
                  <w:sz w:val="16"/>
                  <w:szCs w:val="16"/>
                  <w:u w:val="none"/>
                  <w:lang w:eastAsia="sk-SK"/>
                </w:rPr>
                <w:t xml:space="preserve"> 6 </w:t>
              </w:r>
              <w:proofErr w:type="spellStart"/>
              <w:r w:rsidR="00F02DCD">
                <w:rPr>
                  <w:rStyle w:val="Hypertextovprepojenie"/>
                  <w:rFonts w:ascii="Calibri" w:eastAsia="Times New Roman" w:hAnsi="Calibri" w:cs="Calibri"/>
                  <w:i/>
                  <w:iCs/>
                  <w:color w:val="808080"/>
                  <w:sz w:val="16"/>
                  <w:szCs w:val="16"/>
                  <w:u w:val="none"/>
                  <w:lang w:eastAsia="sk-SK"/>
                </w:rPr>
                <w:t>options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see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Explanations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for</w:t>
              </w:r>
              <w:proofErr w:type="spellEnd"/>
              <w:r w:rsidR="00F02DCD">
                <w:rPr>
                  <w:rStyle w:val="Hypertextovprepojenie"/>
                  <w:rFonts w:ascii="Calibri" w:eastAsia="Times New Roman" w:hAnsi="Calibri" w:cs="Calibri"/>
                  <w:i/>
                  <w:iCs/>
                  <w:color w:val="808080"/>
                  <w:sz w:val="16"/>
                  <w:szCs w:val="16"/>
                  <w:u w:val="none"/>
                  <w:lang w:eastAsia="sk-SK"/>
                </w:rPr>
                <w:t xml:space="preserve"> OCA6). </w:t>
              </w:r>
            </w:hyperlink>
          </w:p>
        </w:tc>
        <w:tc>
          <w:tcPr>
            <w:tcW w:w="5867" w:type="dxa"/>
            <w:tcBorders>
              <w:top w:val="nil"/>
              <w:left w:val="nil"/>
              <w:bottom w:val="single" w:sz="8" w:space="0" w:color="auto"/>
              <w:right w:val="single" w:sz="8" w:space="0" w:color="auto"/>
            </w:tcBorders>
          </w:tcPr>
          <w:p w14:paraId="44D1C942" w14:textId="77777777" w:rsidR="00CD604B" w:rsidRDefault="00CD604B" w:rsidP="00CD604B">
            <w:pPr>
              <w:spacing w:after="0" w:line="240" w:lineRule="auto"/>
              <w:rPr>
                <w:rFonts w:cstheme="minorHAnsi"/>
                <w:bCs/>
                <w:sz w:val="16"/>
              </w:rPr>
            </w:pPr>
            <w:r>
              <w:rPr>
                <w:sz w:val="16"/>
                <w:szCs w:val="16"/>
              </w:rPr>
              <w:t xml:space="preserve">článok / </w:t>
            </w:r>
            <w:proofErr w:type="spellStart"/>
            <w:r>
              <w:rPr>
                <w:sz w:val="16"/>
                <w:szCs w:val="16"/>
              </w:rPr>
              <w:t>article</w:t>
            </w:r>
            <w:proofErr w:type="spellEnd"/>
          </w:p>
          <w:p w14:paraId="37E17707" w14:textId="43DB60C7" w:rsidR="00F02DCD" w:rsidRDefault="00F02DCD">
            <w:pPr>
              <w:pStyle w:val="Normlny1"/>
              <w:rPr>
                <w:rFonts w:ascii="Calibri" w:hAnsi="Calibri" w:cs="Calibri"/>
                <w:sz w:val="16"/>
                <w:szCs w:val="16"/>
              </w:rPr>
            </w:pPr>
          </w:p>
          <w:p w14:paraId="5FA00C40" w14:textId="79748C01" w:rsidR="00F02DCD" w:rsidRDefault="00920D1A">
            <w:pPr>
              <w:pStyle w:val="Normlny1"/>
              <w:rPr>
                <w:rFonts w:ascii="Calibri" w:eastAsia="Times New Roman" w:hAnsi="Calibri" w:cs="Calibri"/>
                <w:i/>
                <w:iCs/>
                <w:color w:val="000000"/>
                <w:sz w:val="16"/>
                <w:szCs w:val="16"/>
              </w:rPr>
            </w:pPr>
            <w:proofErr w:type="spellStart"/>
            <w:r w:rsidRPr="00920D1A">
              <w:rPr>
                <w:rFonts w:ascii="Calibri" w:hAnsi="Calibri" w:cs="Calibri"/>
                <w:sz w:val="16"/>
                <w:szCs w:val="16"/>
              </w:rPr>
              <w:t>Mikolasova</w:t>
            </w:r>
            <w:proofErr w:type="spellEnd"/>
            <w:r w:rsidRPr="00920D1A">
              <w:rPr>
                <w:rFonts w:ascii="Calibri" w:hAnsi="Calibri" w:cs="Calibri"/>
                <w:sz w:val="16"/>
                <w:szCs w:val="16"/>
              </w:rPr>
              <w:t xml:space="preserve">, G; Kmit, I; </w:t>
            </w:r>
            <w:proofErr w:type="spellStart"/>
            <w:r w:rsidRPr="00920D1A">
              <w:rPr>
                <w:rFonts w:ascii="Calibri" w:hAnsi="Calibri" w:cs="Calibri"/>
                <w:sz w:val="16"/>
                <w:szCs w:val="16"/>
              </w:rPr>
              <w:t>Krcmery</w:t>
            </w:r>
            <w:proofErr w:type="spellEnd"/>
            <w:r w:rsidRPr="00920D1A">
              <w:rPr>
                <w:rFonts w:ascii="Calibri" w:hAnsi="Calibri" w:cs="Calibri"/>
                <w:sz w:val="16"/>
                <w:szCs w:val="16"/>
              </w:rPr>
              <w:t xml:space="preserve">, V; </w:t>
            </w:r>
            <w:proofErr w:type="spellStart"/>
            <w:r w:rsidRPr="00920D1A">
              <w:rPr>
                <w:rFonts w:ascii="Calibri" w:hAnsi="Calibri" w:cs="Calibri"/>
                <w:sz w:val="16"/>
                <w:szCs w:val="16"/>
              </w:rPr>
              <w:t>Prochazkova</w:t>
            </w:r>
            <w:proofErr w:type="spellEnd"/>
            <w:r w:rsidRPr="00920D1A">
              <w:rPr>
                <w:rFonts w:ascii="Calibri" w:hAnsi="Calibri" w:cs="Calibri"/>
                <w:sz w:val="16"/>
                <w:szCs w:val="16"/>
              </w:rPr>
              <w:t xml:space="preserve">, K; </w:t>
            </w:r>
            <w:proofErr w:type="spellStart"/>
            <w:r w:rsidRPr="00920D1A">
              <w:rPr>
                <w:rFonts w:ascii="Calibri" w:hAnsi="Calibri" w:cs="Calibri"/>
                <w:sz w:val="16"/>
                <w:szCs w:val="16"/>
              </w:rPr>
              <w:t>Liskova</w:t>
            </w:r>
            <w:proofErr w:type="spellEnd"/>
            <w:r w:rsidRPr="00920D1A">
              <w:rPr>
                <w:rFonts w:ascii="Calibri" w:hAnsi="Calibri" w:cs="Calibri"/>
                <w:sz w:val="16"/>
                <w:szCs w:val="16"/>
              </w:rPr>
              <w:t xml:space="preserve">, A; </w:t>
            </w:r>
            <w:proofErr w:type="spellStart"/>
            <w:r w:rsidRPr="00920D1A">
              <w:rPr>
                <w:rFonts w:ascii="Calibri" w:hAnsi="Calibri" w:cs="Calibri"/>
                <w:sz w:val="16"/>
                <w:szCs w:val="16"/>
              </w:rPr>
              <w:t>Mrazova</w:t>
            </w:r>
            <w:proofErr w:type="spellEnd"/>
            <w:r w:rsidRPr="00920D1A">
              <w:rPr>
                <w:rFonts w:ascii="Calibri" w:hAnsi="Calibri" w:cs="Calibri"/>
                <w:sz w:val="16"/>
                <w:szCs w:val="16"/>
              </w:rPr>
              <w:t xml:space="preserve">, M; </w:t>
            </w:r>
            <w:proofErr w:type="spellStart"/>
            <w:r w:rsidRPr="00920D1A">
              <w:rPr>
                <w:rFonts w:ascii="Calibri" w:hAnsi="Calibri" w:cs="Calibri"/>
                <w:sz w:val="16"/>
                <w:szCs w:val="16"/>
              </w:rPr>
              <w:t>Karvaj</w:t>
            </w:r>
            <w:proofErr w:type="spellEnd"/>
            <w:r w:rsidRPr="00920D1A">
              <w:rPr>
                <w:rFonts w:ascii="Calibri" w:hAnsi="Calibri" w:cs="Calibri"/>
                <w:sz w:val="16"/>
                <w:szCs w:val="16"/>
              </w:rPr>
              <w:t xml:space="preserve">, M; Bucko, L; Benca, J; </w:t>
            </w:r>
            <w:proofErr w:type="spellStart"/>
            <w:r w:rsidRPr="00920D1A">
              <w:rPr>
                <w:rFonts w:ascii="Calibri" w:hAnsi="Calibri" w:cs="Calibri"/>
                <w:sz w:val="16"/>
                <w:szCs w:val="16"/>
              </w:rPr>
              <w:t>Hardy</w:t>
            </w:r>
            <w:proofErr w:type="spellEnd"/>
            <w:r w:rsidRPr="00920D1A">
              <w:rPr>
                <w:rFonts w:ascii="Calibri" w:hAnsi="Calibri" w:cs="Calibri"/>
                <w:sz w:val="16"/>
                <w:szCs w:val="16"/>
              </w:rPr>
              <w:t xml:space="preserve">, M; Radkova, L; </w:t>
            </w:r>
            <w:proofErr w:type="spellStart"/>
            <w:r w:rsidRPr="00920D1A">
              <w:rPr>
                <w:rFonts w:ascii="Calibri" w:hAnsi="Calibri" w:cs="Calibri"/>
                <w:sz w:val="16"/>
                <w:szCs w:val="16"/>
              </w:rPr>
              <w:t>Olah</w:t>
            </w:r>
            <w:proofErr w:type="spellEnd"/>
            <w:r w:rsidRPr="00920D1A">
              <w:rPr>
                <w:rFonts w:ascii="Calibri" w:hAnsi="Calibri" w:cs="Calibri"/>
                <w:sz w:val="16"/>
                <w:szCs w:val="16"/>
              </w:rPr>
              <w:t xml:space="preserve">, M; </w:t>
            </w:r>
            <w:proofErr w:type="spellStart"/>
            <w:r w:rsidRPr="00920D1A">
              <w:rPr>
                <w:rFonts w:ascii="Calibri" w:hAnsi="Calibri" w:cs="Calibri"/>
                <w:sz w:val="16"/>
                <w:szCs w:val="16"/>
              </w:rPr>
              <w:t>Marsova</w:t>
            </w:r>
            <w:proofErr w:type="spellEnd"/>
            <w:r w:rsidRPr="00920D1A">
              <w:rPr>
                <w:rFonts w:ascii="Calibri" w:hAnsi="Calibri" w:cs="Calibri"/>
                <w:sz w:val="16"/>
                <w:szCs w:val="16"/>
              </w:rPr>
              <w:t xml:space="preserve">, J; </w:t>
            </w:r>
            <w:proofErr w:type="spellStart"/>
            <w:r w:rsidRPr="00920D1A">
              <w:rPr>
                <w:rFonts w:ascii="Calibri" w:hAnsi="Calibri" w:cs="Calibri"/>
                <w:sz w:val="16"/>
                <w:szCs w:val="16"/>
              </w:rPr>
              <w:t>Pavolova</w:t>
            </w:r>
            <w:proofErr w:type="spellEnd"/>
            <w:r w:rsidRPr="00920D1A">
              <w:rPr>
                <w:rFonts w:ascii="Calibri" w:hAnsi="Calibri" w:cs="Calibri"/>
                <w:sz w:val="16"/>
                <w:szCs w:val="16"/>
              </w:rPr>
              <w:t xml:space="preserve">, M; </w:t>
            </w:r>
            <w:proofErr w:type="spellStart"/>
            <w:r w:rsidRPr="00920D1A">
              <w:rPr>
                <w:rFonts w:ascii="Calibri" w:hAnsi="Calibri" w:cs="Calibri"/>
                <w:sz w:val="16"/>
                <w:szCs w:val="16"/>
              </w:rPr>
              <w:t>Kovac</w:t>
            </w:r>
            <w:proofErr w:type="spellEnd"/>
            <w:r w:rsidRPr="00920D1A">
              <w:rPr>
                <w:rFonts w:ascii="Calibri" w:hAnsi="Calibri" w:cs="Calibri"/>
                <w:sz w:val="16"/>
                <w:szCs w:val="16"/>
              </w:rPr>
              <w:t xml:space="preserve">, R; </w:t>
            </w:r>
            <w:proofErr w:type="spellStart"/>
            <w:r w:rsidRPr="00920D1A">
              <w:rPr>
                <w:rFonts w:ascii="Calibri" w:hAnsi="Calibri" w:cs="Calibri"/>
                <w:sz w:val="16"/>
                <w:szCs w:val="16"/>
              </w:rPr>
              <w:t>Vallova</w:t>
            </w:r>
            <w:proofErr w:type="spellEnd"/>
            <w:r w:rsidRPr="00920D1A">
              <w:rPr>
                <w:rFonts w:ascii="Calibri" w:hAnsi="Calibri" w:cs="Calibri"/>
                <w:sz w:val="16"/>
                <w:szCs w:val="16"/>
              </w:rPr>
              <w:t xml:space="preserve">, J; </w:t>
            </w:r>
            <w:proofErr w:type="spellStart"/>
            <w:r w:rsidRPr="00920D1A">
              <w:rPr>
                <w:rFonts w:ascii="Calibri" w:hAnsi="Calibri" w:cs="Calibri"/>
                <w:sz w:val="16"/>
                <w:szCs w:val="16"/>
              </w:rPr>
              <w:t>Hulkova</w:t>
            </w:r>
            <w:proofErr w:type="spellEnd"/>
            <w:r w:rsidRPr="00920D1A">
              <w:rPr>
                <w:rFonts w:ascii="Calibri" w:hAnsi="Calibri" w:cs="Calibri"/>
                <w:sz w:val="16"/>
                <w:szCs w:val="16"/>
              </w:rPr>
              <w:t xml:space="preserve">, V; </w:t>
            </w:r>
            <w:proofErr w:type="spellStart"/>
            <w:r w:rsidRPr="00920D1A">
              <w:rPr>
                <w:rFonts w:ascii="Calibri" w:hAnsi="Calibri" w:cs="Calibri"/>
                <w:sz w:val="16"/>
                <w:szCs w:val="16"/>
              </w:rPr>
              <w:t>Subramanian</w:t>
            </w:r>
            <w:proofErr w:type="spellEnd"/>
            <w:r w:rsidRPr="00920D1A">
              <w:rPr>
                <w:rFonts w:ascii="Calibri" w:hAnsi="Calibri" w:cs="Calibri"/>
                <w:sz w:val="16"/>
                <w:szCs w:val="16"/>
              </w:rPr>
              <w:t xml:space="preserve">, S; West, D: </w:t>
            </w:r>
            <w:proofErr w:type="spellStart"/>
            <w:r w:rsidRPr="00920D1A">
              <w:rPr>
                <w:rFonts w:ascii="Calibri" w:hAnsi="Calibri" w:cs="Calibri"/>
                <w:sz w:val="16"/>
                <w:szCs w:val="16"/>
              </w:rPr>
              <w:t>Spectrum</w:t>
            </w:r>
            <w:proofErr w:type="spellEnd"/>
            <w:r w:rsidRPr="00920D1A">
              <w:rPr>
                <w:rFonts w:ascii="Calibri" w:hAnsi="Calibri" w:cs="Calibri"/>
                <w:sz w:val="16"/>
                <w:szCs w:val="16"/>
              </w:rPr>
              <w:t xml:space="preserve"> of </w:t>
            </w:r>
            <w:proofErr w:type="spellStart"/>
            <w:r w:rsidRPr="00920D1A">
              <w:rPr>
                <w:rFonts w:ascii="Calibri" w:hAnsi="Calibri" w:cs="Calibri"/>
                <w:sz w:val="16"/>
                <w:szCs w:val="16"/>
              </w:rPr>
              <w:t>Communicable</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Diseases</w:t>
            </w:r>
            <w:proofErr w:type="spellEnd"/>
            <w:r w:rsidRPr="00920D1A">
              <w:rPr>
                <w:rFonts w:ascii="Calibri" w:hAnsi="Calibri" w:cs="Calibri"/>
                <w:sz w:val="16"/>
                <w:szCs w:val="16"/>
              </w:rPr>
              <w:t xml:space="preserve"> at </w:t>
            </w:r>
            <w:proofErr w:type="spellStart"/>
            <w:r w:rsidRPr="00920D1A">
              <w:rPr>
                <w:rFonts w:ascii="Calibri" w:hAnsi="Calibri" w:cs="Calibri"/>
                <w:sz w:val="16"/>
                <w:szCs w:val="16"/>
              </w:rPr>
              <w:t>the</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Mea</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Culpa</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Shelter</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for</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the</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Homeless</w:t>
            </w:r>
            <w:proofErr w:type="spellEnd"/>
            <w:r w:rsidRPr="00920D1A">
              <w:rPr>
                <w:rFonts w:ascii="Calibri" w:hAnsi="Calibri" w:cs="Calibri"/>
                <w:sz w:val="16"/>
                <w:szCs w:val="16"/>
              </w:rPr>
              <w:t xml:space="preserve"> in Bratislava - 15 </w:t>
            </w:r>
            <w:proofErr w:type="spellStart"/>
            <w:r w:rsidRPr="00920D1A">
              <w:rPr>
                <w:rFonts w:ascii="Calibri" w:hAnsi="Calibri" w:cs="Calibri"/>
                <w:sz w:val="16"/>
                <w:szCs w:val="16"/>
              </w:rPr>
              <w:t>year</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follow</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up</w:t>
            </w:r>
            <w:proofErr w:type="spellEnd"/>
            <w:r w:rsidRPr="00920D1A">
              <w:rPr>
                <w:rFonts w:ascii="Calibri" w:hAnsi="Calibri" w:cs="Calibri"/>
                <w:sz w:val="16"/>
                <w:szCs w:val="16"/>
              </w:rPr>
              <w:t xml:space="preserve">. 2017. </w:t>
            </w:r>
            <w:proofErr w:type="spellStart"/>
            <w:r w:rsidRPr="00920D1A">
              <w:rPr>
                <w:rFonts w:ascii="Calibri" w:hAnsi="Calibri" w:cs="Calibri"/>
                <w:sz w:val="16"/>
                <w:szCs w:val="16"/>
              </w:rPr>
              <w:t>Clinical</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Social</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Work</w:t>
            </w:r>
            <w:proofErr w:type="spellEnd"/>
            <w:r w:rsidRPr="00920D1A">
              <w:rPr>
                <w:rFonts w:ascii="Calibri" w:hAnsi="Calibri" w:cs="Calibri"/>
                <w:sz w:val="16"/>
                <w:szCs w:val="16"/>
              </w:rPr>
              <w:t xml:space="preserve"> and Health </w:t>
            </w:r>
            <w:proofErr w:type="spellStart"/>
            <w:r w:rsidRPr="00920D1A">
              <w:rPr>
                <w:rFonts w:ascii="Calibri" w:hAnsi="Calibri" w:cs="Calibri"/>
                <w:sz w:val="16"/>
                <w:szCs w:val="16"/>
              </w:rPr>
              <w:t>Intervention</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Vol</w:t>
            </w:r>
            <w:proofErr w:type="spellEnd"/>
            <w:r w:rsidRPr="00920D1A">
              <w:rPr>
                <w:rFonts w:ascii="Calibri" w:hAnsi="Calibri" w:cs="Calibri"/>
                <w:sz w:val="16"/>
                <w:szCs w:val="16"/>
              </w:rPr>
              <w:t xml:space="preserve">: 8, </w:t>
            </w:r>
            <w:proofErr w:type="spellStart"/>
            <w:r w:rsidRPr="00920D1A">
              <w:rPr>
                <w:rFonts w:ascii="Calibri" w:hAnsi="Calibri" w:cs="Calibri"/>
                <w:sz w:val="16"/>
                <w:szCs w:val="16"/>
              </w:rPr>
              <w:t>Issue</w:t>
            </w:r>
            <w:proofErr w:type="spellEnd"/>
            <w:r w:rsidRPr="00920D1A">
              <w:rPr>
                <w:rFonts w:ascii="Calibri" w:hAnsi="Calibri" w:cs="Calibri"/>
                <w:sz w:val="16"/>
                <w:szCs w:val="16"/>
              </w:rPr>
              <w:t xml:space="preserve">: 1, </w:t>
            </w:r>
            <w:proofErr w:type="spellStart"/>
            <w:r w:rsidRPr="00920D1A">
              <w:rPr>
                <w:rFonts w:ascii="Calibri" w:hAnsi="Calibri" w:cs="Calibri"/>
                <w:sz w:val="16"/>
                <w:szCs w:val="16"/>
              </w:rPr>
              <w:t>Pages</w:t>
            </w:r>
            <w:proofErr w:type="spellEnd"/>
            <w:r w:rsidRPr="00920D1A">
              <w:rPr>
                <w:rFonts w:ascii="Calibri" w:hAnsi="Calibri" w:cs="Calibri"/>
                <w:sz w:val="16"/>
                <w:szCs w:val="16"/>
              </w:rPr>
              <w:t xml:space="preserve">: 39-41. ISSN: 2222-386X, </w:t>
            </w:r>
            <w:proofErr w:type="spellStart"/>
            <w:r w:rsidRPr="00920D1A">
              <w:rPr>
                <w:rFonts w:ascii="Calibri" w:hAnsi="Calibri" w:cs="Calibri"/>
                <w:sz w:val="16"/>
                <w:szCs w:val="16"/>
              </w:rPr>
              <w:t>eISSN</w:t>
            </w:r>
            <w:proofErr w:type="spellEnd"/>
            <w:r w:rsidRPr="00920D1A">
              <w:rPr>
                <w:rFonts w:ascii="Calibri" w:hAnsi="Calibri" w:cs="Calibri"/>
                <w:sz w:val="16"/>
                <w:szCs w:val="16"/>
              </w:rPr>
              <w:t>: 2076-9741.</w:t>
            </w:r>
          </w:p>
        </w:tc>
        <w:tc>
          <w:tcPr>
            <w:tcW w:w="312" w:type="dxa"/>
            <w:vAlign w:val="center"/>
          </w:tcPr>
          <w:p w14:paraId="1A02E2BF"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531130A" w14:textId="77777777" w:rsidTr="00130243">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auto" w:fill="DAE3F3"/>
            <w:vAlign w:val="center"/>
            <w:hideMark/>
          </w:tcPr>
          <w:p w14:paraId="4818195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867" w:type="dxa"/>
            <w:tcBorders>
              <w:top w:val="nil"/>
              <w:left w:val="nil"/>
              <w:bottom w:val="single" w:sz="8" w:space="0" w:color="auto"/>
              <w:right w:val="single" w:sz="8" w:space="0" w:color="auto"/>
            </w:tcBorders>
            <w:hideMark/>
          </w:tcPr>
          <w:p w14:paraId="5F90BFCC" w14:textId="27CD8DA8" w:rsidR="00F02DCD" w:rsidRDefault="00F02DC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CD604B">
              <w:rPr>
                <w:rFonts w:ascii="Calibri" w:eastAsia="Times New Roman" w:hAnsi="Calibri" w:cs="Calibri"/>
                <w:color w:val="000000"/>
                <w:sz w:val="16"/>
                <w:szCs w:val="16"/>
                <w:lang w:val="en-US" w:eastAsia="sk-SK"/>
              </w:rPr>
              <w:t>17</w:t>
            </w:r>
          </w:p>
        </w:tc>
        <w:tc>
          <w:tcPr>
            <w:tcW w:w="312" w:type="dxa"/>
            <w:vAlign w:val="center"/>
          </w:tcPr>
          <w:p w14:paraId="4F1AE0D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CCA769C" w14:textId="77777777" w:rsidTr="00130243">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56B44C89" w14:textId="77777777" w:rsidR="00F02DCD" w:rsidRDefault="00FE2A8D">
            <w:pPr>
              <w:spacing w:after="0" w:line="240" w:lineRule="auto"/>
              <w:rPr>
                <w:rFonts w:ascii="Calibri" w:eastAsia="Times New Roman" w:hAnsi="Calibri" w:cs="Calibri"/>
                <w:sz w:val="16"/>
                <w:szCs w:val="16"/>
                <w:lang w:eastAsia="sk-SK"/>
              </w:rPr>
            </w:pPr>
            <w:hyperlink r:id="rId13" w:anchor="'poznamky_explanatory notes'!A1" w:history="1">
              <w:r w:rsidR="00F02DCD">
                <w:rPr>
                  <w:rStyle w:val="Hypertextovprepojenie"/>
                  <w:rFonts w:ascii="Calibri" w:eastAsia="Times New Roman" w:hAnsi="Calibri" w:cs="Calibri"/>
                  <w:color w:val="auto"/>
                  <w:sz w:val="16"/>
                  <w:szCs w:val="16"/>
                  <w:u w:val="none"/>
                  <w:lang w:eastAsia="sk-SK"/>
                </w:rPr>
                <w:t xml:space="preserve">OCA8. ID záznamu v CREPČ alebo CREUČ </w:t>
              </w:r>
              <w:r w:rsidR="00F02DCD">
                <w:rPr>
                  <w:rStyle w:val="Hypertextovprepojenie"/>
                  <w:rFonts w:ascii="Calibri" w:eastAsia="Times New Roman" w:hAnsi="Calibri" w:cs="Calibri"/>
                  <w:i/>
                  <w:iCs/>
                  <w:color w:val="auto"/>
                  <w:sz w:val="16"/>
                  <w:szCs w:val="16"/>
                  <w:u w:val="none"/>
                  <w:lang w:eastAsia="sk-SK"/>
                </w:rPr>
                <w:t>(ak je)</w:t>
              </w:r>
              <w:r w:rsidR="00F02DCD">
                <w:rPr>
                  <w:rStyle w:val="Hypertextovprepojenie"/>
                  <w:rFonts w:ascii="Calibri" w:eastAsia="Times New Roman" w:hAnsi="Calibri" w:cs="Calibri"/>
                  <w:color w:val="auto"/>
                  <w:sz w:val="16"/>
                  <w:szCs w:val="16"/>
                  <w:u w:val="none"/>
                  <w:lang w:eastAsia="sk-SK"/>
                </w:rPr>
                <w:t xml:space="preserve"> / ID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Central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Registry</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Publication</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(CRPA) or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Central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Registry</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(CRAA) </w:t>
              </w:r>
              <w:r w:rsidR="00F02DCD">
                <w:rPr>
                  <w:rStyle w:val="Hypertextovprepojenie"/>
                  <w:rFonts w:ascii="Calibri" w:eastAsia="Times New Roman" w:hAnsi="Calibri" w:cs="Calibri"/>
                  <w:color w:val="auto"/>
                  <w:sz w:val="16"/>
                  <w:szCs w:val="16"/>
                  <w:u w:val="none"/>
                  <w:vertAlign w:val="superscript"/>
                  <w:lang w:eastAsia="sk-SK"/>
                </w:rPr>
                <w:t>5</w:t>
              </w:r>
            </w:hyperlink>
          </w:p>
        </w:tc>
        <w:tc>
          <w:tcPr>
            <w:tcW w:w="5867" w:type="dxa"/>
            <w:tcBorders>
              <w:top w:val="nil"/>
              <w:left w:val="nil"/>
              <w:bottom w:val="single" w:sz="8" w:space="0" w:color="auto"/>
              <w:right w:val="single" w:sz="8" w:space="0" w:color="auto"/>
            </w:tcBorders>
          </w:tcPr>
          <w:p w14:paraId="5DE8FECE"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4E841946"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8FA8EF3" w14:textId="77777777" w:rsidTr="00130243">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E3512E4" w14:textId="77777777" w:rsidR="00F02DCD" w:rsidRDefault="00FE2A8D">
            <w:pPr>
              <w:spacing w:after="0" w:line="240" w:lineRule="auto"/>
              <w:rPr>
                <w:rFonts w:ascii="Calibri" w:eastAsia="Times New Roman" w:hAnsi="Calibri" w:cs="Calibri"/>
                <w:sz w:val="16"/>
                <w:szCs w:val="16"/>
                <w:lang w:eastAsia="sk-SK"/>
              </w:rPr>
            </w:pPr>
            <w:hyperlink r:id="rId14" w:anchor="'poznamky_explanatory notes'!A1" w:history="1">
              <w:r w:rsidR="00F02DCD">
                <w:rPr>
                  <w:rStyle w:val="Hypertextovprepojenie"/>
                  <w:rFonts w:ascii="Calibri" w:eastAsia="Times New Roman" w:hAnsi="Calibri" w:cs="Calibri"/>
                  <w:color w:val="auto"/>
                  <w:sz w:val="16"/>
                  <w:szCs w:val="16"/>
                  <w:u w:val="none"/>
                  <w:lang w:eastAsia="sk-SK"/>
                </w:rPr>
                <w:t xml:space="preserve">OCA9.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na záznam v CREPČ alebo CREUČ /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to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CRPA or CRAA </w:t>
              </w:r>
              <w:r w:rsidR="00F02DCD">
                <w:rPr>
                  <w:rStyle w:val="Hypertextovprepojenie"/>
                  <w:rFonts w:ascii="Calibri" w:eastAsia="Times New Roman" w:hAnsi="Calibri" w:cs="Calibri"/>
                  <w:color w:val="auto"/>
                  <w:sz w:val="16"/>
                  <w:szCs w:val="16"/>
                  <w:u w:val="none"/>
                  <w:vertAlign w:val="superscript"/>
                  <w:lang w:eastAsia="sk-SK"/>
                </w:rPr>
                <w:t>6</w:t>
              </w:r>
            </w:hyperlink>
          </w:p>
        </w:tc>
        <w:tc>
          <w:tcPr>
            <w:tcW w:w="5867" w:type="dxa"/>
            <w:tcBorders>
              <w:top w:val="nil"/>
              <w:left w:val="nil"/>
              <w:bottom w:val="single" w:sz="8" w:space="0" w:color="auto"/>
              <w:right w:val="single" w:sz="8" w:space="0" w:color="auto"/>
            </w:tcBorders>
          </w:tcPr>
          <w:p w14:paraId="152294F7"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6AB97CE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7B7CE05" w14:textId="77777777" w:rsidTr="00130243">
        <w:trPr>
          <w:trHeight w:val="1065"/>
        </w:trPr>
        <w:tc>
          <w:tcPr>
            <w:tcW w:w="589" w:type="dxa"/>
            <w:vMerge w:val="restart"/>
            <w:tcBorders>
              <w:top w:val="nil"/>
              <w:left w:val="single" w:sz="8" w:space="0" w:color="auto"/>
              <w:bottom w:val="single" w:sz="8" w:space="0" w:color="auto"/>
              <w:right w:val="single" w:sz="8" w:space="0" w:color="auto"/>
            </w:tcBorders>
            <w:shd w:val="clear" w:color="auto" w:fill="DAE3F3"/>
            <w:textDirection w:val="btLr"/>
            <w:vAlign w:val="center"/>
            <w:hideMark/>
          </w:tcPr>
          <w:p w14:paraId="6F4AEDF8" w14:textId="77777777" w:rsidR="00F02DCD" w:rsidRDefault="00F02D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712" w:type="dxa"/>
            <w:tcBorders>
              <w:top w:val="nil"/>
              <w:left w:val="nil"/>
              <w:bottom w:val="single" w:sz="8" w:space="0" w:color="auto"/>
              <w:right w:val="single" w:sz="8" w:space="0" w:color="auto"/>
            </w:tcBorders>
            <w:shd w:val="clear" w:color="auto" w:fill="D9E1F2"/>
            <w:vAlign w:val="center"/>
            <w:hideMark/>
          </w:tcPr>
          <w:p w14:paraId="2898404D" w14:textId="77777777" w:rsidR="00F02DCD" w:rsidRDefault="00FE2A8D">
            <w:pPr>
              <w:spacing w:after="0" w:line="240" w:lineRule="auto"/>
              <w:rPr>
                <w:rFonts w:ascii="Calibri" w:eastAsia="Times New Roman" w:hAnsi="Calibri" w:cs="Calibri"/>
                <w:sz w:val="16"/>
                <w:szCs w:val="16"/>
                <w:lang w:eastAsia="sk-SK"/>
              </w:rPr>
            </w:pPr>
            <w:hyperlink r:id="rId15" w:anchor="'poznamky_explanatory notes'!A1" w:history="1">
              <w:r w:rsidR="00F02DCD">
                <w:rPr>
                  <w:rStyle w:val="Hypertextovprepojenie"/>
                  <w:rFonts w:ascii="Calibri" w:eastAsia="Times New Roman" w:hAnsi="Calibri" w:cs="Calibri"/>
                  <w:color w:val="auto"/>
                  <w:sz w:val="16"/>
                  <w:szCs w:val="16"/>
                  <w:u w:val="none"/>
                  <w:lang w:eastAsia="sk-SK"/>
                </w:rPr>
                <w:t xml:space="preserve">OCA10.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na záznam v inom verejne prístupnom registri, katalógu výstupov tvorivých činností / </w:t>
              </w:r>
              <w:proofErr w:type="spellStart"/>
              <w:r w:rsidR="00F02DCD">
                <w:rPr>
                  <w:rStyle w:val="Hypertextovprepojenie"/>
                  <w:rFonts w:ascii="Calibri" w:eastAsia="Times New Roman" w:hAnsi="Calibri" w:cs="Calibri"/>
                  <w:color w:val="auto"/>
                  <w:sz w:val="16"/>
                  <w:szCs w:val="16"/>
                  <w:u w:val="none"/>
                  <w:lang w:eastAsia="sk-SK"/>
                </w:rPr>
                <w:t>Hyperlink</w:t>
              </w:r>
              <w:proofErr w:type="spellEnd"/>
              <w:r w:rsidR="00F02DCD">
                <w:rPr>
                  <w:rStyle w:val="Hypertextovprepojenie"/>
                  <w:rFonts w:ascii="Calibri" w:eastAsia="Times New Roman" w:hAnsi="Calibri" w:cs="Calibri"/>
                  <w:color w:val="auto"/>
                  <w:sz w:val="16"/>
                  <w:szCs w:val="16"/>
                  <w:u w:val="none"/>
                  <w:lang w:eastAsia="sk-SK"/>
                </w:rPr>
                <w:t xml:space="preserve"> to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record</w:t>
              </w:r>
              <w:proofErr w:type="spellEnd"/>
              <w:r w:rsidR="00F02DCD">
                <w:rPr>
                  <w:rStyle w:val="Hypertextovprepojenie"/>
                  <w:rFonts w:ascii="Calibri" w:eastAsia="Times New Roman" w:hAnsi="Calibri" w:cs="Calibri"/>
                  <w:color w:val="auto"/>
                  <w:sz w:val="16"/>
                  <w:szCs w:val="16"/>
                  <w:u w:val="none"/>
                  <w:lang w:eastAsia="sk-SK"/>
                </w:rPr>
                <w:t xml:space="preserve"> in </w:t>
              </w:r>
              <w:proofErr w:type="spellStart"/>
              <w:r w:rsidR="00F02DCD">
                <w:rPr>
                  <w:rStyle w:val="Hypertextovprepojenie"/>
                  <w:rFonts w:ascii="Calibri" w:eastAsia="Times New Roman" w:hAnsi="Calibri" w:cs="Calibri"/>
                  <w:color w:val="auto"/>
                  <w:sz w:val="16"/>
                  <w:szCs w:val="16"/>
                  <w:u w:val="none"/>
                  <w:lang w:eastAsia="sk-SK"/>
                </w:rPr>
                <w:t>another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publicly</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accessible</w:t>
              </w:r>
              <w:proofErr w:type="spellEnd"/>
              <w:r w:rsidR="00F02DCD">
                <w:rPr>
                  <w:rStyle w:val="Hypertextovprepojenie"/>
                  <w:rFonts w:ascii="Calibri" w:eastAsia="Times New Roman" w:hAnsi="Calibri" w:cs="Calibri"/>
                  <w:color w:val="auto"/>
                  <w:sz w:val="16"/>
                  <w:szCs w:val="16"/>
                  <w:u w:val="none"/>
                  <w:lang w:eastAsia="sk-SK"/>
                </w:rPr>
                <w:t xml:space="preserve"> register, </w:t>
              </w:r>
              <w:proofErr w:type="spellStart"/>
              <w:r w:rsidR="00F02DCD">
                <w:rPr>
                  <w:rStyle w:val="Hypertextovprepojenie"/>
                  <w:rFonts w:ascii="Calibri" w:eastAsia="Times New Roman" w:hAnsi="Calibri" w:cs="Calibri"/>
                  <w:color w:val="auto"/>
                  <w:sz w:val="16"/>
                  <w:szCs w:val="16"/>
                  <w:u w:val="none"/>
                  <w:lang w:eastAsia="sk-SK"/>
                </w:rPr>
                <w:t>catalogue</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outputs</w:t>
              </w:r>
              <w:proofErr w:type="spellEnd"/>
              <w:r w:rsidR="00F02DCD">
                <w:rPr>
                  <w:rStyle w:val="Hypertextovprepojenie"/>
                  <w:rFonts w:ascii="Calibri" w:eastAsia="Times New Roman" w:hAnsi="Calibri" w:cs="Calibri"/>
                  <w:color w:val="auto"/>
                  <w:sz w:val="16"/>
                  <w:szCs w:val="16"/>
                  <w:u w:val="none"/>
                  <w:lang w:eastAsia="sk-SK"/>
                </w:rPr>
                <w:t xml:space="preserve"> </w:t>
              </w:r>
              <w:r w:rsidR="00F02DCD">
                <w:rPr>
                  <w:rStyle w:val="Hypertextovprepojenie"/>
                  <w:rFonts w:ascii="Calibri" w:eastAsia="Times New Roman" w:hAnsi="Calibri" w:cs="Calibri"/>
                  <w:color w:val="auto"/>
                  <w:sz w:val="16"/>
                  <w:szCs w:val="16"/>
                  <w:u w:val="none"/>
                  <w:vertAlign w:val="superscript"/>
                  <w:lang w:eastAsia="sk-SK"/>
                </w:rPr>
                <w:t>7</w:t>
              </w:r>
            </w:hyperlink>
          </w:p>
        </w:tc>
        <w:tc>
          <w:tcPr>
            <w:tcW w:w="5867" w:type="dxa"/>
            <w:tcBorders>
              <w:top w:val="nil"/>
              <w:left w:val="nil"/>
              <w:bottom w:val="single" w:sz="8" w:space="0" w:color="auto"/>
              <w:right w:val="single" w:sz="8" w:space="0" w:color="auto"/>
            </w:tcBorders>
            <w:hideMark/>
          </w:tcPr>
          <w:p w14:paraId="73E79187" w14:textId="12AEA2D3" w:rsidR="00F02DCD" w:rsidRDefault="00FE2A8D">
            <w:pPr>
              <w:spacing w:after="0" w:line="240" w:lineRule="auto"/>
              <w:ind w:left="160" w:hangingChars="100" w:hanging="160"/>
              <w:rPr>
                <w:rFonts w:ascii="Calibri" w:eastAsia="Times New Roman" w:hAnsi="Calibri" w:cs="Calibri"/>
                <w:color w:val="000000"/>
                <w:sz w:val="16"/>
                <w:szCs w:val="16"/>
                <w:lang w:val="en-US" w:eastAsia="sk-SK"/>
              </w:rPr>
            </w:pPr>
            <w:r w:rsidRPr="00FE2A8D">
              <w:rPr>
                <w:rFonts w:ascii="Calibri" w:eastAsia="Times New Roman" w:hAnsi="Calibri"/>
                <w:color w:val="000000"/>
                <w:sz w:val="16"/>
                <w:szCs w:val="16"/>
                <w:lang w:val="en-US" w:eastAsia="sk-SK"/>
              </w:rPr>
              <w:t>https://www.clinicalsocialwork.eu/wp-content/uploads/2017/01/08-Mikolasova.pdf</w:t>
            </w:r>
          </w:p>
        </w:tc>
        <w:tc>
          <w:tcPr>
            <w:tcW w:w="312" w:type="dxa"/>
            <w:vAlign w:val="center"/>
          </w:tcPr>
          <w:p w14:paraId="15C6D3C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1559821F" w14:textId="77777777" w:rsidTr="00130243">
        <w:trPr>
          <w:trHeight w:val="1515"/>
        </w:trPr>
        <w:tc>
          <w:tcPr>
            <w:tcW w:w="0" w:type="auto"/>
            <w:vMerge/>
            <w:tcBorders>
              <w:top w:val="nil"/>
              <w:left w:val="single" w:sz="8" w:space="0" w:color="auto"/>
              <w:bottom w:val="single" w:sz="8" w:space="0" w:color="auto"/>
              <w:right w:val="single" w:sz="8" w:space="0" w:color="auto"/>
            </w:tcBorders>
            <w:vAlign w:val="center"/>
            <w:hideMark/>
          </w:tcPr>
          <w:p w14:paraId="31673CEE"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6099494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867" w:type="dxa"/>
            <w:tcBorders>
              <w:top w:val="nil"/>
              <w:left w:val="nil"/>
              <w:bottom w:val="single" w:sz="8" w:space="0" w:color="auto"/>
              <w:right w:val="single" w:sz="8" w:space="0" w:color="auto"/>
            </w:tcBorders>
            <w:hideMark/>
          </w:tcPr>
          <w:p w14:paraId="739C37CC" w14:textId="4268CC6B" w:rsidR="00F02DCD" w:rsidRDefault="00920D1A">
            <w:pPr>
              <w:spacing w:after="0" w:line="240" w:lineRule="auto"/>
              <w:rPr>
                <w:rFonts w:ascii="Calibri" w:eastAsia="Times New Roman" w:hAnsi="Calibri" w:cs="Calibri"/>
                <w:color w:val="000000"/>
                <w:sz w:val="16"/>
                <w:szCs w:val="16"/>
                <w:lang w:eastAsia="sk-SK"/>
              </w:rPr>
            </w:pPr>
            <w:proofErr w:type="spellStart"/>
            <w:r w:rsidRPr="00920D1A">
              <w:rPr>
                <w:rFonts w:ascii="Calibri" w:hAnsi="Calibri" w:cs="Calibri"/>
                <w:sz w:val="16"/>
                <w:szCs w:val="16"/>
              </w:rPr>
              <w:t>Mikolasova</w:t>
            </w:r>
            <w:proofErr w:type="spellEnd"/>
            <w:r w:rsidRPr="00920D1A">
              <w:rPr>
                <w:rFonts w:ascii="Calibri" w:hAnsi="Calibri" w:cs="Calibri"/>
                <w:sz w:val="16"/>
                <w:szCs w:val="16"/>
              </w:rPr>
              <w:t xml:space="preserve">, G; Kmit, I; </w:t>
            </w:r>
            <w:proofErr w:type="spellStart"/>
            <w:r w:rsidRPr="00920D1A">
              <w:rPr>
                <w:rFonts w:ascii="Calibri" w:hAnsi="Calibri" w:cs="Calibri"/>
                <w:sz w:val="16"/>
                <w:szCs w:val="16"/>
              </w:rPr>
              <w:t>Krcmery</w:t>
            </w:r>
            <w:proofErr w:type="spellEnd"/>
            <w:r w:rsidRPr="00920D1A">
              <w:rPr>
                <w:rFonts w:ascii="Calibri" w:hAnsi="Calibri" w:cs="Calibri"/>
                <w:sz w:val="16"/>
                <w:szCs w:val="16"/>
              </w:rPr>
              <w:t xml:space="preserve">, V; </w:t>
            </w:r>
            <w:proofErr w:type="spellStart"/>
            <w:r w:rsidRPr="00920D1A">
              <w:rPr>
                <w:rFonts w:ascii="Calibri" w:hAnsi="Calibri" w:cs="Calibri"/>
                <w:sz w:val="16"/>
                <w:szCs w:val="16"/>
              </w:rPr>
              <w:t>Prochazkova</w:t>
            </w:r>
            <w:proofErr w:type="spellEnd"/>
            <w:r w:rsidRPr="00920D1A">
              <w:rPr>
                <w:rFonts w:ascii="Calibri" w:hAnsi="Calibri" w:cs="Calibri"/>
                <w:sz w:val="16"/>
                <w:szCs w:val="16"/>
              </w:rPr>
              <w:t xml:space="preserve">, K; </w:t>
            </w:r>
            <w:proofErr w:type="spellStart"/>
            <w:r w:rsidRPr="00920D1A">
              <w:rPr>
                <w:rFonts w:ascii="Calibri" w:hAnsi="Calibri" w:cs="Calibri"/>
                <w:sz w:val="16"/>
                <w:szCs w:val="16"/>
              </w:rPr>
              <w:t>Liskova</w:t>
            </w:r>
            <w:proofErr w:type="spellEnd"/>
            <w:r w:rsidRPr="00920D1A">
              <w:rPr>
                <w:rFonts w:ascii="Calibri" w:hAnsi="Calibri" w:cs="Calibri"/>
                <w:sz w:val="16"/>
                <w:szCs w:val="16"/>
              </w:rPr>
              <w:t xml:space="preserve">, A; </w:t>
            </w:r>
            <w:proofErr w:type="spellStart"/>
            <w:r w:rsidRPr="00920D1A">
              <w:rPr>
                <w:rFonts w:ascii="Calibri" w:hAnsi="Calibri" w:cs="Calibri"/>
                <w:sz w:val="16"/>
                <w:szCs w:val="16"/>
              </w:rPr>
              <w:t>Mrazova</w:t>
            </w:r>
            <w:proofErr w:type="spellEnd"/>
            <w:r w:rsidRPr="00920D1A">
              <w:rPr>
                <w:rFonts w:ascii="Calibri" w:hAnsi="Calibri" w:cs="Calibri"/>
                <w:sz w:val="16"/>
                <w:szCs w:val="16"/>
              </w:rPr>
              <w:t xml:space="preserve">, M; </w:t>
            </w:r>
            <w:proofErr w:type="spellStart"/>
            <w:r w:rsidRPr="00920D1A">
              <w:rPr>
                <w:rFonts w:ascii="Calibri" w:hAnsi="Calibri" w:cs="Calibri"/>
                <w:sz w:val="16"/>
                <w:szCs w:val="16"/>
              </w:rPr>
              <w:t>Karvaj</w:t>
            </w:r>
            <w:proofErr w:type="spellEnd"/>
            <w:r w:rsidRPr="00920D1A">
              <w:rPr>
                <w:rFonts w:ascii="Calibri" w:hAnsi="Calibri" w:cs="Calibri"/>
                <w:sz w:val="16"/>
                <w:szCs w:val="16"/>
              </w:rPr>
              <w:t xml:space="preserve">, M; Bucko, L; Benca, J; </w:t>
            </w:r>
            <w:proofErr w:type="spellStart"/>
            <w:r w:rsidRPr="00920D1A">
              <w:rPr>
                <w:rFonts w:ascii="Calibri" w:hAnsi="Calibri" w:cs="Calibri"/>
                <w:sz w:val="16"/>
                <w:szCs w:val="16"/>
              </w:rPr>
              <w:t>Hardy</w:t>
            </w:r>
            <w:proofErr w:type="spellEnd"/>
            <w:r w:rsidRPr="00920D1A">
              <w:rPr>
                <w:rFonts w:ascii="Calibri" w:hAnsi="Calibri" w:cs="Calibri"/>
                <w:sz w:val="16"/>
                <w:szCs w:val="16"/>
              </w:rPr>
              <w:t xml:space="preserve">, M; Radkova, L; </w:t>
            </w:r>
            <w:proofErr w:type="spellStart"/>
            <w:r w:rsidRPr="00920D1A">
              <w:rPr>
                <w:rFonts w:ascii="Calibri" w:hAnsi="Calibri" w:cs="Calibri"/>
                <w:sz w:val="16"/>
                <w:szCs w:val="16"/>
              </w:rPr>
              <w:t>Olah</w:t>
            </w:r>
            <w:proofErr w:type="spellEnd"/>
            <w:r w:rsidRPr="00920D1A">
              <w:rPr>
                <w:rFonts w:ascii="Calibri" w:hAnsi="Calibri" w:cs="Calibri"/>
                <w:sz w:val="16"/>
                <w:szCs w:val="16"/>
              </w:rPr>
              <w:t xml:space="preserve">, M; </w:t>
            </w:r>
            <w:proofErr w:type="spellStart"/>
            <w:r w:rsidRPr="00920D1A">
              <w:rPr>
                <w:rFonts w:ascii="Calibri" w:hAnsi="Calibri" w:cs="Calibri"/>
                <w:sz w:val="16"/>
                <w:szCs w:val="16"/>
              </w:rPr>
              <w:t>Marsova</w:t>
            </w:r>
            <w:proofErr w:type="spellEnd"/>
            <w:r w:rsidRPr="00920D1A">
              <w:rPr>
                <w:rFonts w:ascii="Calibri" w:hAnsi="Calibri" w:cs="Calibri"/>
                <w:sz w:val="16"/>
                <w:szCs w:val="16"/>
              </w:rPr>
              <w:t xml:space="preserve">, J; </w:t>
            </w:r>
            <w:proofErr w:type="spellStart"/>
            <w:r w:rsidRPr="00920D1A">
              <w:rPr>
                <w:rFonts w:ascii="Calibri" w:hAnsi="Calibri" w:cs="Calibri"/>
                <w:sz w:val="16"/>
                <w:szCs w:val="16"/>
              </w:rPr>
              <w:t>Pavolova</w:t>
            </w:r>
            <w:proofErr w:type="spellEnd"/>
            <w:r w:rsidRPr="00920D1A">
              <w:rPr>
                <w:rFonts w:ascii="Calibri" w:hAnsi="Calibri" w:cs="Calibri"/>
                <w:sz w:val="16"/>
                <w:szCs w:val="16"/>
              </w:rPr>
              <w:t xml:space="preserve">, M; </w:t>
            </w:r>
            <w:proofErr w:type="spellStart"/>
            <w:r w:rsidRPr="00920D1A">
              <w:rPr>
                <w:rFonts w:ascii="Calibri" w:hAnsi="Calibri" w:cs="Calibri"/>
                <w:sz w:val="16"/>
                <w:szCs w:val="16"/>
              </w:rPr>
              <w:t>Kovac</w:t>
            </w:r>
            <w:proofErr w:type="spellEnd"/>
            <w:r w:rsidRPr="00920D1A">
              <w:rPr>
                <w:rFonts w:ascii="Calibri" w:hAnsi="Calibri" w:cs="Calibri"/>
                <w:sz w:val="16"/>
                <w:szCs w:val="16"/>
              </w:rPr>
              <w:t xml:space="preserve">, R; </w:t>
            </w:r>
            <w:proofErr w:type="spellStart"/>
            <w:r w:rsidRPr="00920D1A">
              <w:rPr>
                <w:rFonts w:ascii="Calibri" w:hAnsi="Calibri" w:cs="Calibri"/>
                <w:sz w:val="16"/>
                <w:szCs w:val="16"/>
              </w:rPr>
              <w:t>Vallova</w:t>
            </w:r>
            <w:proofErr w:type="spellEnd"/>
            <w:r w:rsidRPr="00920D1A">
              <w:rPr>
                <w:rFonts w:ascii="Calibri" w:hAnsi="Calibri" w:cs="Calibri"/>
                <w:sz w:val="16"/>
                <w:szCs w:val="16"/>
              </w:rPr>
              <w:t xml:space="preserve">, J; </w:t>
            </w:r>
            <w:proofErr w:type="spellStart"/>
            <w:r w:rsidRPr="00920D1A">
              <w:rPr>
                <w:rFonts w:ascii="Calibri" w:hAnsi="Calibri" w:cs="Calibri"/>
                <w:sz w:val="16"/>
                <w:szCs w:val="16"/>
              </w:rPr>
              <w:t>Hulkova</w:t>
            </w:r>
            <w:proofErr w:type="spellEnd"/>
            <w:r w:rsidRPr="00920D1A">
              <w:rPr>
                <w:rFonts w:ascii="Calibri" w:hAnsi="Calibri" w:cs="Calibri"/>
                <w:sz w:val="16"/>
                <w:szCs w:val="16"/>
              </w:rPr>
              <w:t xml:space="preserve">, V; </w:t>
            </w:r>
            <w:proofErr w:type="spellStart"/>
            <w:r w:rsidRPr="00920D1A">
              <w:rPr>
                <w:rFonts w:ascii="Calibri" w:hAnsi="Calibri" w:cs="Calibri"/>
                <w:sz w:val="16"/>
                <w:szCs w:val="16"/>
              </w:rPr>
              <w:t>Subramanian</w:t>
            </w:r>
            <w:proofErr w:type="spellEnd"/>
            <w:r w:rsidRPr="00920D1A">
              <w:rPr>
                <w:rFonts w:ascii="Calibri" w:hAnsi="Calibri" w:cs="Calibri"/>
                <w:sz w:val="16"/>
                <w:szCs w:val="16"/>
              </w:rPr>
              <w:t xml:space="preserve">, S; West, D: </w:t>
            </w:r>
            <w:proofErr w:type="spellStart"/>
            <w:r w:rsidRPr="00920D1A">
              <w:rPr>
                <w:rFonts w:ascii="Calibri" w:hAnsi="Calibri" w:cs="Calibri"/>
                <w:sz w:val="16"/>
                <w:szCs w:val="16"/>
              </w:rPr>
              <w:t>Spectrum</w:t>
            </w:r>
            <w:proofErr w:type="spellEnd"/>
            <w:r w:rsidRPr="00920D1A">
              <w:rPr>
                <w:rFonts w:ascii="Calibri" w:hAnsi="Calibri" w:cs="Calibri"/>
                <w:sz w:val="16"/>
                <w:szCs w:val="16"/>
              </w:rPr>
              <w:t xml:space="preserve"> of </w:t>
            </w:r>
            <w:proofErr w:type="spellStart"/>
            <w:r w:rsidRPr="00920D1A">
              <w:rPr>
                <w:rFonts w:ascii="Calibri" w:hAnsi="Calibri" w:cs="Calibri"/>
                <w:sz w:val="16"/>
                <w:szCs w:val="16"/>
              </w:rPr>
              <w:t>Communicable</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Diseases</w:t>
            </w:r>
            <w:proofErr w:type="spellEnd"/>
            <w:r w:rsidRPr="00920D1A">
              <w:rPr>
                <w:rFonts w:ascii="Calibri" w:hAnsi="Calibri" w:cs="Calibri"/>
                <w:sz w:val="16"/>
                <w:szCs w:val="16"/>
              </w:rPr>
              <w:t xml:space="preserve"> at </w:t>
            </w:r>
            <w:proofErr w:type="spellStart"/>
            <w:r w:rsidRPr="00920D1A">
              <w:rPr>
                <w:rFonts w:ascii="Calibri" w:hAnsi="Calibri" w:cs="Calibri"/>
                <w:sz w:val="16"/>
                <w:szCs w:val="16"/>
              </w:rPr>
              <w:t>the</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Mea</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Culpa</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Shelter</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for</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the</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Homeless</w:t>
            </w:r>
            <w:proofErr w:type="spellEnd"/>
            <w:r w:rsidRPr="00920D1A">
              <w:rPr>
                <w:rFonts w:ascii="Calibri" w:hAnsi="Calibri" w:cs="Calibri"/>
                <w:sz w:val="16"/>
                <w:szCs w:val="16"/>
              </w:rPr>
              <w:t xml:space="preserve"> in Bratislava - 15 </w:t>
            </w:r>
            <w:proofErr w:type="spellStart"/>
            <w:r w:rsidRPr="00920D1A">
              <w:rPr>
                <w:rFonts w:ascii="Calibri" w:hAnsi="Calibri" w:cs="Calibri"/>
                <w:sz w:val="16"/>
                <w:szCs w:val="16"/>
              </w:rPr>
              <w:t>year</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follow</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up</w:t>
            </w:r>
            <w:proofErr w:type="spellEnd"/>
            <w:r w:rsidRPr="00920D1A">
              <w:rPr>
                <w:rFonts w:ascii="Calibri" w:hAnsi="Calibri" w:cs="Calibri"/>
                <w:sz w:val="16"/>
                <w:szCs w:val="16"/>
              </w:rPr>
              <w:t>. 2017.</w:t>
            </w:r>
            <w:r w:rsidR="00FF7F4D">
              <w:rPr>
                <w:rFonts w:ascii="Calibri" w:hAnsi="Calibri" w:cs="Calibri"/>
                <w:sz w:val="16"/>
                <w:szCs w:val="16"/>
              </w:rPr>
              <w:t xml:space="preserve"> In: </w:t>
            </w:r>
            <w:r w:rsidRPr="00920D1A">
              <w:rPr>
                <w:rFonts w:ascii="Calibri" w:hAnsi="Calibri" w:cs="Calibri"/>
                <w:sz w:val="16"/>
                <w:szCs w:val="16"/>
              </w:rPr>
              <w:t xml:space="preserve"> </w:t>
            </w:r>
            <w:proofErr w:type="spellStart"/>
            <w:r w:rsidRPr="00920D1A">
              <w:rPr>
                <w:rFonts w:ascii="Calibri" w:hAnsi="Calibri" w:cs="Calibri"/>
                <w:sz w:val="16"/>
                <w:szCs w:val="16"/>
              </w:rPr>
              <w:t>Clinical</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Social</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Work</w:t>
            </w:r>
            <w:proofErr w:type="spellEnd"/>
            <w:r w:rsidRPr="00920D1A">
              <w:rPr>
                <w:rFonts w:ascii="Calibri" w:hAnsi="Calibri" w:cs="Calibri"/>
                <w:sz w:val="16"/>
                <w:szCs w:val="16"/>
              </w:rPr>
              <w:t xml:space="preserve"> and Health </w:t>
            </w:r>
            <w:proofErr w:type="spellStart"/>
            <w:r w:rsidRPr="00920D1A">
              <w:rPr>
                <w:rFonts w:ascii="Calibri" w:hAnsi="Calibri" w:cs="Calibri"/>
                <w:sz w:val="16"/>
                <w:szCs w:val="16"/>
              </w:rPr>
              <w:t>Intervention</w:t>
            </w:r>
            <w:proofErr w:type="spellEnd"/>
            <w:r w:rsidRPr="00920D1A">
              <w:rPr>
                <w:rFonts w:ascii="Calibri" w:hAnsi="Calibri" w:cs="Calibri"/>
                <w:sz w:val="16"/>
                <w:szCs w:val="16"/>
              </w:rPr>
              <w:t xml:space="preserve">. </w:t>
            </w:r>
            <w:proofErr w:type="spellStart"/>
            <w:r w:rsidRPr="00920D1A">
              <w:rPr>
                <w:rFonts w:ascii="Calibri" w:hAnsi="Calibri" w:cs="Calibri"/>
                <w:sz w:val="16"/>
                <w:szCs w:val="16"/>
              </w:rPr>
              <w:t>Vol</w:t>
            </w:r>
            <w:proofErr w:type="spellEnd"/>
            <w:r w:rsidRPr="00920D1A">
              <w:rPr>
                <w:rFonts w:ascii="Calibri" w:hAnsi="Calibri" w:cs="Calibri"/>
                <w:sz w:val="16"/>
                <w:szCs w:val="16"/>
              </w:rPr>
              <w:t xml:space="preserve">: 8, </w:t>
            </w:r>
            <w:proofErr w:type="spellStart"/>
            <w:r w:rsidRPr="00920D1A">
              <w:rPr>
                <w:rFonts w:ascii="Calibri" w:hAnsi="Calibri" w:cs="Calibri"/>
                <w:sz w:val="16"/>
                <w:szCs w:val="16"/>
              </w:rPr>
              <w:t>Issue</w:t>
            </w:r>
            <w:proofErr w:type="spellEnd"/>
            <w:r w:rsidRPr="00920D1A">
              <w:rPr>
                <w:rFonts w:ascii="Calibri" w:hAnsi="Calibri" w:cs="Calibri"/>
                <w:sz w:val="16"/>
                <w:szCs w:val="16"/>
              </w:rPr>
              <w:t xml:space="preserve">: 1, </w:t>
            </w:r>
            <w:proofErr w:type="spellStart"/>
            <w:r w:rsidRPr="00920D1A">
              <w:rPr>
                <w:rFonts w:ascii="Calibri" w:hAnsi="Calibri" w:cs="Calibri"/>
                <w:sz w:val="16"/>
                <w:szCs w:val="16"/>
              </w:rPr>
              <w:t>Pages</w:t>
            </w:r>
            <w:proofErr w:type="spellEnd"/>
            <w:r w:rsidRPr="00920D1A">
              <w:rPr>
                <w:rFonts w:ascii="Calibri" w:hAnsi="Calibri" w:cs="Calibri"/>
                <w:sz w:val="16"/>
                <w:szCs w:val="16"/>
              </w:rPr>
              <w:t xml:space="preserve">: 39-41. ISSN: 2222-386X, </w:t>
            </w:r>
            <w:proofErr w:type="spellStart"/>
            <w:r w:rsidRPr="00920D1A">
              <w:rPr>
                <w:rFonts w:ascii="Calibri" w:hAnsi="Calibri" w:cs="Calibri"/>
                <w:sz w:val="16"/>
                <w:szCs w:val="16"/>
              </w:rPr>
              <w:t>eISSN</w:t>
            </w:r>
            <w:proofErr w:type="spellEnd"/>
            <w:r w:rsidRPr="00920D1A">
              <w:rPr>
                <w:rFonts w:ascii="Calibri" w:hAnsi="Calibri" w:cs="Calibri"/>
                <w:sz w:val="16"/>
                <w:szCs w:val="16"/>
              </w:rPr>
              <w:t>: 2076-9741.</w:t>
            </w:r>
          </w:p>
        </w:tc>
        <w:tc>
          <w:tcPr>
            <w:tcW w:w="312" w:type="dxa"/>
            <w:vAlign w:val="center"/>
          </w:tcPr>
          <w:p w14:paraId="4B15909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16EDBE" w14:textId="77777777" w:rsidTr="00130243">
        <w:trPr>
          <w:trHeight w:val="1290"/>
        </w:trPr>
        <w:tc>
          <w:tcPr>
            <w:tcW w:w="0" w:type="auto"/>
            <w:vMerge/>
            <w:tcBorders>
              <w:top w:val="nil"/>
              <w:left w:val="single" w:sz="8" w:space="0" w:color="auto"/>
              <w:bottom w:val="single" w:sz="8" w:space="0" w:color="auto"/>
              <w:right w:val="single" w:sz="8" w:space="0" w:color="auto"/>
            </w:tcBorders>
            <w:vAlign w:val="center"/>
            <w:hideMark/>
          </w:tcPr>
          <w:p w14:paraId="25E1A3C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9E1F2"/>
            <w:vAlign w:val="center"/>
            <w:hideMark/>
          </w:tcPr>
          <w:p w14:paraId="5C53B0F9" w14:textId="77777777" w:rsidR="00F02DCD" w:rsidRDefault="00FE2A8D">
            <w:pPr>
              <w:spacing w:after="0" w:line="240" w:lineRule="auto"/>
              <w:rPr>
                <w:rFonts w:ascii="Calibri" w:eastAsia="Times New Roman" w:hAnsi="Calibri" w:cs="Calibri"/>
                <w:sz w:val="16"/>
                <w:szCs w:val="16"/>
                <w:lang w:eastAsia="sk-SK"/>
              </w:rPr>
            </w:pPr>
            <w:hyperlink r:id="rId16" w:anchor="Expl.OCA12!A1" w:history="1">
              <w:r w:rsidR="00F02DCD">
                <w:rPr>
                  <w:rStyle w:val="Hypertextovprepojenie"/>
                  <w:rFonts w:ascii="Calibri" w:eastAsia="Times New Roman" w:hAnsi="Calibri" w:cs="Calibri"/>
                  <w:color w:val="auto"/>
                  <w:sz w:val="16"/>
                  <w:szCs w:val="16"/>
                  <w:u w:val="none"/>
                  <w:lang w:eastAsia="sk-SK"/>
                </w:rPr>
                <w:t xml:space="preserve">OCA12. Typ výstupu (ak nie je výstup registrovaný v CREPČ alebo CREUČ) / Type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if</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is</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not</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registered</w:t>
              </w:r>
              <w:proofErr w:type="spellEnd"/>
              <w:r w:rsidR="00F02DCD">
                <w:rPr>
                  <w:rStyle w:val="Hypertextovprepojenie"/>
                  <w:rFonts w:ascii="Calibri" w:eastAsia="Times New Roman" w:hAnsi="Calibri" w:cs="Calibri"/>
                  <w:color w:val="auto"/>
                  <w:sz w:val="16"/>
                  <w:szCs w:val="16"/>
                  <w:u w:val="none"/>
                  <w:lang w:eastAsia="sk-SK"/>
                </w:rPr>
                <w:t xml:space="preserve"> in CRPA or CRAA)</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67 možností (pozri Vysvetlivky k položke OCA12) / </w:t>
              </w:r>
              <w:proofErr w:type="spellStart"/>
              <w:r w:rsidR="00F02DCD">
                <w:rPr>
                  <w:rStyle w:val="Hypertextovprepojenie"/>
                  <w:rFonts w:ascii="Calibri" w:eastAsia="Times New Roman" w:hAnsi="Calibri" w:cs="Calibri"/>
                  <w:i/>
                  <w:iCs/>
                  <w:color w:val="808080"/>
                  <w:sz w:val="16"/>
                  <w:szCs w:val="16"/>
                  <w:u w:val="none"/>
                  <w:lang w:eastAsia="sk-SK"/>
                </w:rPr>
                <w:t>Choice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from</w:t>
              </w:r>
              <w:proofErr w:type="spellEnd"/>
              <w:r w:rsidR="00F02DCD">
                <w:rPr>
                  <w:rStyle w:val="Hypertextovprepojenie"/>
                  <w:rFonts w:ascii="Calibri" w:eastAsia="Times New Roman" w:hAnsi="Calibri" w:cs="Calibri"/>
                  <w:i/>
                  <w:iCs/>
                  <w:color w:val="808080"/>
                  <w:sz w:val="16"/>
                  <w:szCs w:val="16"/>
                  <w:u w:val="none"/>
                  <w:lang w:eastAsia="sk-SK"/>
                </w:rPr>
                <w:t xml:space="preserve"> 67 </w:t>
              </w:r>
              <w:proofErr w:type="spellStart"/>
              <w:r w:rsidR="00F02DCD">
                <w:rPr>
                  <w:rStyle w:val="Hypertextovprepojenie"/>
                  <w:rFonts w:ascii="Calibri" w:eastAsia="Times New Roman" w:hAnsi="Calibri" w:cs="Calibri"/>
                  <w:i/>
                  <w:iCs/>
                  <w:color w:val="808080"/>
                  <w:sz w:val="16"/>
                  <w:szCs w:val="16"/>
                  <w:u w:val="none"/>
                  <w:lang w:eastAsia="sk-SK"/>
                </w:rPr>
                <w:t>options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see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Explanations</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for</w:t>
              </w:r>
              <w:proofErr w:type="spellEnd"/>
              <w:r w:rsidR="00F02DCD">
                <w:rPr>
                  <w:rStyle w:val="Hypertextovprepojenie"/>
                  <w:rFonts w:ascii="Calibri" w:eastAsia="Times New Roman" w:hAnsi="Calibri" w:cs="Calibri"/>
                  <w:i/>
                  <w:iCs/>
                  <w:color w:val="808080"/>
                  <w:sz w:val="16"/>
                  <w:szCs w:val="16"/>
                  <w:u w:val="none"/>
                  <w:lang w:eastAsia="sk-SK"/>
                </w:rPr>
                <w:t xml:space="preserve"> OCA12). </w:t>
              </w:r>
            </w:hyperlink>
          </w:p>
        </w:tc>
        <w:tc>
          <w:tcPr>
            <w:tcW w:w="5867" w:type="dxa"/>
            <w:tcBorders>
              <w:top w:val="nil"/>
              <w:left w:val="nil"/>
              <w:bottom w:val="single" w:sz="8" w:space="0" w:color="auto"/>
              <w:right w:val="single" w:sz="8" w:space="0" w:color="auto"/>
            </w:tcBorders>
          </w:tcPr>
          <w:p w14:paraId="08AADF53" w14:textId="6A24AA25" w:rsidR="00F02DCD" w:rsidRPr="00920D1A" w:rsidRDefault="00920D1A">
            <w:pPr>
              <w:spacing w:after="0" w:line="240" w:lineRule="auto"/>
              <w:rPr>
                <w:rFonts w:cstheme="minorHAnsi"/>
                <w:bCs/>
                <w:sz w:val="16"/>
              </w:rPr>
            </w:pPr>
            <w:r>
              <w:rPr>
                <w:sz w:val="16"/>
                <w:szCs w:val="16"/>
              </w:rPr>
              <w:t xml:space="preserve">článok / </w:t>
            </w:r>
            <w:proofErr w:type="spellStart"/>
            <w:r>
              <w:rPr>
                <w:sz w:val="16"/>
                <w:szCs w:val="16"/>
              </w:rPr>
              <w:t>article</w:t>
            </w:r>
            <w:proofErr w:type="spellEnd"/>
          </w:p>
        </w:tc>
        <w:tc>
          <w:tcPr>
            <w:tcW w:w="312" w:type="dxa"/>
            <w:vAlign w:val="center"/>
          </w:tcPr>
          <w:p w14:paraId="1E461EC3"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0A2CA2F" w14:textId="77777777" w:rsidTr="00130243">
        <w:trPr>
          <w:trHeight w:val="1110"/>
        </w:trPr>
        <w:tc>
          <w:tcPr>
            <w:tcW w:w="0" w:type="auto"/>
            <w:vMerge/>
            <w:tcBorders>
              <w:top w:val="nil"/>
              <w:left w:val="single" w:sz="8" w:space="0" w:color="auto"/>
              <w:bottom w:val="single" w:sz="8" w:space="0" w:color="auto"/>
              <w:right w:val="single" w:sz="8" w:space="0" w:color="auto"/>
            </w:tcBorders>
            <w:vAlign w:val="center"/>
            <w:hideMark/>
          </w:tcPr>
          <w:p w14:paraId="21AB4FC4"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441FDF7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867" w:type="dxa"/>
            <w:tcBorders>
              <w:top w:val="nil"/>
              <w:left w:val="nil"/>
              <w:bottom w:val="single" w:sz="8" w:space="0" w:color="auto"/>
              <w:right w:val="single" w:sz="8" w:space="0" w:color="auto"/>
            </w:tcBorders>
            <w:hideMark/>
          </w:tcPr>
          <w:p w14:paraId="15CC6067" w14:textId="3ADEF41B" w:rsidR="00F02DCD" w:rsidRDefault="000A7106">
            <w:pPr>
              <w:spacing w:after="0" w:line="240" w:lineRule="auto"/>
              <w:rPr>
                <w:lang w:val="en-US" w:eastAsia="sk-SK"/>
              </w:rPr>
            </w:pPr>
            <w:hyperlink r:id="rId17" w:history="1">
              <w:r w:rsidRPr="000C1D25">
                <w:rPr>
                  <w:rStyle w:val="Hypertextovprepojenie"/>
                  <w:rFonts w:ascii="Calibri" w:eastAsia="Times New Roman" w:hAnsi="Calibri"/>
                  <w:sz w:val="16"/>
                  <w:szCs w:val="16"/>
                  <w:lang w:val="en-US" w:eastAsia="sk-SK"/>
                </w:rPr>
                <w:t>https://www.clinicalsocialwork.eu/wp-content/uploads/2017/01/08-Mikolasova.pdf</w:t>
              </w:r>
            </w:hyperlink>
          </w:p>
        </w:tc>
        <w:tc>
          <w:tcPr>
            <w:tcW w:w="312" w:type="dxa"/>
            <w:vAlign w:val="center"/>
          </w:tcPr>
          <w:p w14:paraId="5C9AFB2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4BD821D" w14:textId="77777777" w:rsidTr="00130243">
        <w:trPr>
          <w:trHeight w:val="765"/>
        </w:trPr>
        <w:tc>
          <w:tcPr>
            <w:tcW w:w="0" w:type="auto"/>
            <w:vMerge/>
            <w:tcBorders>
              <w:top w:val="nil"/>
              <w:left w:val="single" w:sz="8" w:space="0" w:color="auto"/>
              <w:bottom w:val="single" w:sz="8" w:space="0" w:color="auto"/>
              <w:right w:val="single" w:sz="8" w:space="0" w:color="auto"/>
            </w:tcBorders>
            <w:vAlign w:val="center"/>
            <w:hideMark/>
          </w:tcPr>
          <w:p w14:paraId="403348F0" w14:textId="77777777" w:rsidR="00F02DCD" w:rsidRDefault="00F02DCD">
            <w:pPr>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single" w:sz="8" w:space="0" w:color="auto"/>
            </w:tcBorders>
            <w:shd w:val="clear" w:color="auto" w:fill="DAE3F3"/>
            <w:vAlign w:val="center"/>
            <w:hideMark/>
          </w:tcPr>
          <w:p w14:paraId="0A81ED3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867" w:type="dxa"/>
            <w:tcBorders>
              <w:top w:val="nil"/>
              <w:left w:val="nil"/>
              <w:bottom w:val="single" w:sz="8" w:space="0" w:color="auto"/>
              <w:right w:val="single" w:sz="8" w:space="0" w:color="auto"/>
            </w:tcBorders>
          </w:tcPr>
          <w:p w14:paraId="68CBB941" w14:textId="77777777" w:rsidR="004E68DB" w:rsidRPr="00561AEE" w:rsidRDefault="004E68DB" w:rsidP="004E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sidRPr="00561AEE">
              <w:rPr>
                <w:rFonts w:ascii="Calibri" w:eastAsia="Times New Roman" w:hAnsi="Calibri" w:cs="Calibri"/>
                <w:color w:val="000000"/>
                <w:sz w:val="16"/>
                <w:szCs w:val="16"/>
                <w:lang w:eastAsia="sk-SK"/>
              </w:rPr>
              <w:t xml:space="preserve">Podiel autora je v spracovaní: charakteristika pojmu zdravie z aspektu </w:t>
            </w:r>
            <w:proofErr w:type="spellStart"/>
            <w:r w:rsidRPr="00561AEE">
              <w:rPr>
                <w:rFonts w:ascii="Calibri" w:eastAsia="Times New Roman" w:hAnsi="Calibri" w:cs="Calibri"/>
                <w:color w:val="000000"/>
                <w:sz w:val="16"/>
                <w:szCs w:val="16"/>
                <w:lang w:eastAsia="sk-SK"/>
              </w:rPr>
              <w:t>bezdonovectva</w:t>
            </w:r>
            <w:proofErr w:type="spellEnd"/>
            <w:r w:rsidRPr="00561AEE">
              <w:rPr>
                <w:rFonts w:ascii="Calibri" w:eastAsia="Times New Roman" w:hAnsi="Calibri" w:cs="Calibri"/>
                <w:color w:val="000000"/>
                <w:sz w:val="16"/>
                <w:szCs w:val="16"/>
                <w:lang w:eastAsia="sk-SK"/>
              </w:rPr>
              <w:t xml:space="preserve"> a teórie sociálnej práce.</w:t>
            </w:r>
            <w:r>
              <w:rPr>
                <w:rFonts w:ascii="Calibri" w:eastAsia="Times New Roman" w:hAnsi="Calibri" w:cs="Calibri"/>
                <w:color w:val="000000"/>
                <w:sz w:val="16"/>
                <w:szCs w:val="16"/>
                <w:lang w:eastAsia="sk-SK"/>
              </w:rPr>
              <w:t xml:space="preserve"> /</w:t>
            </w:r>
          </w:p>
          <w:p w14:paraId="6A7EE3A5" w14:textId="6A8EF0A4" w:rsidR="00F02DCD" w:rsidRDefault="004E68DB" w:rsidP="004E68DB">
            <w:pPr>
              <w:pStyle w:val="PredformtovanHTML"/>
              <w:shd w:val="clear" w:color="auto" w:fill="F8F9FA"/>
              <w:rPr>
                <w:rFonts w:ascii="Calibri" w:hAnsi="Calibri" w:cs="Calibri"/>
                <w:color w:val="000000"/>
                <w:sz w:val="16"/>
                <w:szCs w:val="16"/>
                <w:lang w:val="en-US"/>
              </w:rPr>
            </w:pPr>
            <w:proofErr w:type="spellStart"/>
            <w:r w:rsidRPr="00561AEE">
              <w:rPr>
                <w:rFonts w:ascii="Calibri" w:hAnsi="Calibri" w:cs="Calibri"/>
                <w:color w:val="000000"/>
                <w:sz w:val="16"/>
                <w:szCs w:val="16"/>
              </w:rPr>
              <w:t>The</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author's</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share</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is</w:t>
            </w:r>
            <w:proofErr w:type="spellEnd"/>
            <w:r w:rsidRPr="00561AEE">
              <w:rPr>
                <w:rFonts w:ascii="Calibri" w:hAnsi="Calibri" w:cs="Calibri"/>
                <w:color w:val="000000"/>
                <w:sz w:val="16"/>
                <w:szCs w:val="16"/>
              </w:rPr>
              <w:t xml:space="preserve"> in </w:t>
            </w:r>
            <w:proofErr w:type="spellStart"/>
            <w:r w:rsidRPr="00561AEE">
              <w:rPr>
                <w:rFonts w:ascii="Calibri" w:hAnsi="Calibri" w:cs="Calibri"/>
                <w:color w:val="000000"/>
                <w:sz w:val="16"/>
                <w:szCs w:val="16"/>
              </w:rPr>
              <w:t>the</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processing</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characteristics</w:t>
            </w:r>
            <w:proofErr w:type="spellEnd"/>
            <w:r w:rsidRPr="00561AEE">
              <w:rPr>
                <w:rFonts w:ascii="Calibri" w:hAnsi="Calibri" w:cs="Calibri"/>
                <w:color w:val="000000"/>
                <w:sz w:val="16"/>
                <w:szCs w:val="16"/>
              </w:rPr>
              <w:t xml:space="preserve"> of </w:t>
            </w:r>
            <w:proofErr w:type="spellStart"/>
            <w:r w:rsidRPr="00561AEE">
              <w:rPr>
                <w:rFonts w:ascii="Calibri" w:hAnsi="Calibri" w:cs="Calibri"/>
                <w:color w:val="000000"/>
                <w:sz w:val="16"/>
                <w:szCs w:val="16"/>
              </w:rPr>
              <w:t>the</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concept</w:t>
            </w:r>
            <w:proofErr w:type="spellEnd"/>
            <w:r w:rsidRPr="00561AEE">
              <w:rPr>
                <w:rFonts w:ascii="Calibri" w:hAnsi="Calibri" w:cs="Calibri"/>
                <w:color w:val="000000"/>
                <w:sz w:val="16"/>
                <w:szCs w:val="16"/>
              </w:rPr>
              <w:t xml:space="preserve"> of </w:t>
            </w:r>
            <w:proofErr w:type="spellStart"/>
            <w:r w:rsidRPr="00561AEE">
              <w:rPr>
                <w:rFonts w:ascii="Calibri" w:hAnsi="Calibri" w:cs="Calibri"/>
                <w:color w:val="000000"/>
                <w:sz w:val="16"/>
                <w:szCs w:val="16"/>
              </w:rPr>
              <w:t>health</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from</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the</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aspect</w:t>
            </w:r>
            <w:proofErr w:type="spellEnd"/>
            <w:r w:rsidRPr="00561AEE">
              <w:rPr>
                <w:rFonts w:ascii="Calibri" w:hAnsi="Calibri" w:cs="Calibri"/>
                <w:color w:val="000000"/>
                <w:sz w:val="16"/>
                <w:szCs w:val="16"/>
              </w:rPr>
              <w:t xml:space="preserve"> of </w:t>
            </w:r>
            <w:proofErr w:type="spellStart"/>
            <w:r w:rsidRPr="00561AEE">
              <w:rPr>
                <w:rFonts w:ascii="Calibri" w:hAnsi="Calibri" w:cs="Calibri"/>
                <w:color w:val="000000"/>
                <w:sz w:val="16"/>
                <w:szCs w:val="16"/>
              </w:rPr>
              <w:t>helplessness</w:t>
            </w:r>
            <w:proofErr w:type="spellEnd"/>
            <w:r w:rsidRPr="00561AEE">
              <w:rPr>
                <w:rFonts w:ascii="Calibri" w:hAnsi="Calibri" w:cs="Calibri"/>
                <w:color w:val="000000"/>
                <w:sz w:val="16"/>
                <w:szCs w:val="16"/>
              </w:rPr>
              <w:t xml:space="preserve"> and </w:t>
            </w:r>
            <w:proofErr w:type="spellStart"/>
            <w:r w:rsidRPr="00561AEE">
              <w:rPr>
                <w:rFonts w:ascii="Calibri" w:hAnsi="Calibri" w:cs="Calibri"/>
                <w:color w:val="000000"/>
                <w:sz w:val="16"/>
                <w:szCs w:val="16"/>
              </w:rPr>
              <w:t>the</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theory</w:t>
            </w:r>
            <w:proofErr w:type="spellEnd"/>
            <w:r w:rsidRPr="00561AEE">
              <w:rPr>
                <w:rFonts w:ascii="Calibri" w:hAnsi="Calibri" w:cs="Calibri"/>
                <w:color w:val="000000"/>
                <w:sz w:val="16"/>
                <w:szCs w:val="16"/>
              </w:rPr>
              <w:t xml:space="preserve"> of </w:t>
            </w:r>
            <w:proofErr w:type="spellStart"/>
            <w:r w:rsidRPr="00561AEE">
              <w:rPr>
                <w:rFonts w:ascii="Calibri" w:hAnsi="Calibri" w:cs="Calibri"/>
                <w:color w:val="000000"/>
                <w:sz w:val="16"/>
                <w:szCs w:val="16"/>
              </w:rPr>
              <w:t>social</w:t>
            </w:r>
            <w:proofErr w:type="spellEnd"/>
            <w:r w:rsidRPr="00561AEE">
              <w:rPr>
                <w:rFonts w:ascii="Calibri" w:hAnsi="Calibri" w:cs="Calibri"/>
                <w:color w:val="000000"/>
                <w:sz w:val="16"/>
                <w:szCs w:val="16"/>
              </w:rPr>
              <w:t xml:space="preserve"> </w:t>
            </w:r>
            <w:proofErr w:type="spellStart"/>
            <w:r w:rsidRPr="00561AEE">
              <w:rPr>
                <w:rFonts w:ascii="Calibri" w:hAnsi="Calibri" w:cs="Calibri"/>
                <w:color w:val="000000"/>
                <w:sz w:val="16"/>
                <w:szCs w:val="16"/>
              </w:rPr>
              <w:t>work</w:t>
            </w:r>
            <w:proofErr w:type="spellEnd"/>
            <w:r w:rsidRPr="00561AEE">
              <w:rPr>
                <w:rFonts w:ascii="Calibri" w:hAnsi="Calibri" w:cs="Calibri"/>
                <w:color w:val="000000"/>
                <w:sz w:val="16"/>
                <w:szCs w:val="16"/>
              </w:rPr>
              <w:t>.</w:t>
            </w:r>
          </w:p>
        </w:tc>
        <w:tc>
          <w:tcPr>
            <w:tcW w:w="312" w:type="dxa"/>
            <w:vAlign w:val="center"/>
          </w:tcPr>
          <w:p w14:paraId="20F010B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2A4D363C" w14:textId="77777777" w:rsidTr="00130243">
        <w:trPr>
          <w:trHeight w:val="2310"/>
        </w:trPr>
        <w:tc>
          <w:tcPr>
            <w:tcW w:w="0" w:type="auto"/>
            <w:vMerge/>
            <w:tcBorders>
              <w:top w:val="nil"/>
              <w:left w:val="single" w:sz="8" w:space="0" w:color="auto"/>
              <w:bottom w:val="single" w:sz="8" w:space="0" w:color="auto"/>
              <w:right w:val="single" w:sz="8" w:space="0" w:color="auto"/>
            </w:tcBorders>
            <w:vAlign w:val="center"/>
            <w:hideMark/>
          </w:tcPr>
          <w:p w14:paraId="6535594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
        </w:tc>
        <w:tc>
          <w:tcPr>
            <w:tcW w:w="3712" w:type="dxa"/>
            <w:tcBorders>
              <w:top w:val="nil"/>
              <w:left w:val="nil"/>
              <w:bottom w:val="single" w:sz="8" w:space="0" w:color="auto"/>
              <w:right w:val="nil"/>
            </w:tcBorders>
            <w:shd w:val="clear" w:color="auto" w:fill="D9E1F2"/>
            <w:vAlign w:val="center"/>
            <w:hideMark/>
          </w:tcPr>
          <w:p w14:paraId="4AAE7186" w14:textId="77777777" w:rsidR="00F02DCD" w:rsidRDefault="00FE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8" w:anchor="'poznamky_explanatory notes'!A1" w:history="1">
              <w:r w:rsidR="00F02DCD">
                <w:rPr>
                  <w:rStyle w:val="Hypertextovprepojenie"/>
                  <w:rFonts w:ascii="Calibri" w:eastAsia="Times New Roman" w:hAnsi="Calibri" w:cs="Calibri"/>
                  <w:color w:val="auto"/>
                  <w:sz w:val="16"/>
                  <w:szCs w:val="16"/>
                  <w:u w:val="none"/>
                  <w:lang w:eastAsia="sk-SK"/>
                </w:rPr>
                <w:t xml:space="preserve">OCA15. Anotácia výstupu s kontextovými informáciami týkajúcimi sa opisu tvorivého procesu a obsahu tvorivej činnosti a pod. / </w:t>
              </w:r>
              <w:proofErr w:type="spellStart"/>
              <w:r w:rsidR="00F02DCD">
                <w:rPr>
                  <w:rStyle w:val="Hypertextovprepojenie"/>
                  <w:rFonts w:ascii="Calibri" w:eastAsia="Times New Roman" w:hAnsi="Calibri" w:cs="Calibri"/>
                  <w:color w:val="auto"/>
                  <w:sz w:val="16"/>
                  <w:szCs w:val="16"/>
                  <w:u w:val="none"/>
                  <w:lang w:eastAsia="sk-SK"/>
                </w:rPr>
                <w:t>Annotation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w:t>
              </w:r>
              <w:proofErr w:type="spellStart"/>
              <w:r w:rsidR="00F02DCD">
                <w:rPr>
                  <w:rStyle w:val="Hypertextovprepojenie"/>
                  <w:rFonts w:ascii="Calibri" w:eastAsia="Times New Roman" w:hAnsi="Calibri" w:cs="Calibri"/>
                  <w:color w:val="auto"/>
                  <w:sz w:val="16"/>
                  <w:szCs w:val="16"/>
                  <w:u w:val="none"/>
                  <w:lang w:eastAsia="sk-SK"/>
                </w:rPr>
                <w:t>with</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contextual</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information</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concerning</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description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creative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process</w:t>
              </w:r>
              <w:proofErr w:type="spellEnd"/>
              <w:r w:rsidR="00F02DCD">
                <w:rPr>
                  <w:rStyle w:val="Hypertextovprepojenie"/>
                  <w:rFonts w:ascii="Calibri" w:eastAsia="Times New Roman" w:hAnsi="Calibri" w:cs="Calibri"/>
                  <w:color w:val="auto"/>
                  <w:sz w:val="16"/>
                  <w:szCs w:val="16"/>
                  <w:u w:val="none"/>
                  <w:lang w:eastAsia="sk-SK"/>
                </w:rPr>
                <w:t xml:space="preserve"> and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content</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research</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artistic</w:t>
              </w:r>
              <w:proofErr w:type="spellEnd"/>
              <w:r w:rsidR="00F02DCD">
                <w:rPr>
                  <w:rStyle w:val="Hypertextovprepojenie"/>
                  <w:rFonts w:ascii="Calibri" w:eastAsia="Times New Roman" w:hAnsi="Calibri" w:cs="Calibri"/>
                  <w:color w:val="auto"/>
                  <w:sz w:val="16"/>
                  <w:szCs w:val="16"/>
                  <w:u w:val="none"/>
                  <w:lang w:eastAsia="sk-SK"/>
                </w:rPr>
                <w:t>/</w:t>
              </w:r>
              <w:proofErr w:type="spellStart"/>
              <w:r w:rsidR="00F02DCD">
                <w:rPr>
                  <w:rStyle w:val="Hypertextovprepojenie"/>
                  <w:rFonts w:ascii="Calibri" w:eastAsia="Times New Roman" w:hAnsi="Calibri" w:cs="Calibri"/>
                  <w:color w:val="auto"/>
                  <w:sz w:val="16"/>
                  <w:szCs w:val="16"/>
                  <w:u w:val="none"/>
                  <w:lang w:eastAsia="sk-SK"/>
                </w:rPr>
                <w:t>other</w:t>
              </w:r>
              <w:proofErr w:type="spellEnd"/>
              <w:r w:rsidR="00F02DCD">
                <w:rPr>
                  <w:rStyle w:val="Hypertextovprepojenie"/>
                  <w:rFonts w:ascii="Calibri" w:eastAsia="Times New Roman" w:hAnsi="Calibri" w:cs="Calibri"/>
                  <w:color w:val="auto"/>
                  <w:sz w:val="16"/>
                  <w:szCs w:val="16"/>
                  <w:u w:val="none"/>
                  <w:lang w:eastAsia="sk-SK"/>
                </w:rPr>
                <w:t xml:space="preserve"> </w:t>
              </w:r>
              <w:proofErr w:type="spellStart"/>
              <w:r w:rsidR="00F02DCD">
                <w:rPr>
                  <w:rStyle w:val="Hypertextovprepojenie"/>
                  <w:rFonts w:ascii="Calibri" w:eastAsia="Times New Roman" w:hAnsi="Calibri" w:cs="Calibri"/>
                  <w:color w:val="auto"/>
                  <w:sz w:val="16"/>
                  <w:szCs w:val="16"/>
                  <w:u w:val="none"/>
                  <w:lang w:eastAsia="sk-SK"/>
                </w:rPr>
                <w:t>activity</w:t>
              </w:r>
              <w:proofErr w:type="spellEnd"/>
              <w:r w:rsidR="00F02DCD">
                <w:rPr>
                  <w:rStyle w:val="Hypertextovprepojenie"/>
                  <w:rFonts w:ascii="Calibri" w:eastAsia="Times New Roman" w:hAnsi="Calibri" w:cs="Calibri"/>
                  <w:color w:val="auto"/>
                  <w:sz w:val="16"/>
                  <w:szCs w:val="16"/>
                  <w:u w:val="none"/>
                  <w:lang w:eastAsia="sk-SK"/>
                </w:rPr>
                <w:t xml:space="preserve">, etc.  </w:t>
              </w:r>
              <w:r w:rsidR="00F02DCD">
                <w:rPr>
                  <w:rStyle w:val="Hypertextovprepojenie"/>
                  <w:rFonts w:ascii="Calibri" w:eastAsia="Times New Roman" w:hAnsi="Calibri" w:cs="Calibri"/>
                  <w:color w:val="auto"/>
                  <w:sz w:val="16"/>
                  <w:szCs w:val="16"/>
                  <w:u w:val="none"/>
                  <w:vertAlign w:val="superscript"/>
                  <w:lang w:eastAsia="sk-SK"/>
                </w:rPr>
                <w:t>8</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slovenskom jazyku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r w:rsidR="00F02DCD">
                <w:rPr>
                  <w:rStyle w:val="Hypertextovprepojenie"/>
                  <w:rFonts w:ascii="Calibri" w:eastAsia="Times New Roman" w:hAnsi="Calibri" w:cs="Calibri"/>
                  <w:i/>
                  <w:iCs/>
                  <w:color w:val="808080"/>
                  <w:sz w:val="16"/>
                  <w:szCs w:val="16"/>
                  <w:u w:val="none"/>
                  <w:lang w:eastAsia="sk-SK"/>
                </w:rPr>
                <w:t xml:space="preserve"> in Slovak</w:t>
              </w:r>
              <w:r w:rsidR="00F02DCD">
                <w:rPr>
                  <w:rFonts w:ascii="Calibri" w:eastAsia="Times New Roman" w:hAnsi="Calibri" w:cs="Calibri"/>
                  <w:i/>
                  <w:iCs/>
                  <w:color w:val="808080"/>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anglickom jazyku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r w:rsidR="00F02DCD">
                <w:rPr>
                  <w:rStyle w:val="Hypertextovprepojenie"/>
                  <w:rFonts w:ascii="Calibri" w:eastAsia="Times New Roman" w:hAnsi="Calibri" w:cs="Calibri"/>
                  <w:i/>
                  <w:iCs/>
                  <w:color w:val="808080"/>
                  <w:sz w:val="16"/>
                  <w:szCs w:val="16"/>
                  <w:u w:val="none"/>
                  <w:lang w:eastAsia="sk-SK"/>
                </w:rPr>
                <w:t xml:space="preserve"> in English </w:t>
              </w:r>
            </w:hyperlink>
          </w:p>
        </w:tc>
        <w:tc>
          <w:tcPr>
            <w:tcW w:w="5867" w:type="dxa"/>
            <w:tcBorders>
              <w:top w:val="nil"/>
              <w:left w:val="single" w:sz="8" w:space="0" w:color="auto"/>
              <w:bottom w:val="single" w:sz="8" w:space="0" w:color="auto"/>
              <w:right w:val="single" w:sz="8" w:space="0" w:color="auto"/>
            </w:tcBorders>
          </w:tcPr>
          <w:p w14:paraId="6155E1FA" w14:textId="7552BE2B" w:rsidR="00F02DCD" w:rsidRDefault="00C60EB3" w:rsidP="000A7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roofErr w:type="spellStart"/>
            <w:r w:rsidRPr="00C60EB3">
              <w:rPr>
                <w:rFonts w:ascii="Calibri" w:hAnsi="Calibri" w:cs="Calibri"/>
                <w:color w:val="000000"/>
                <w:sz w:val="16"/>
                <w:szCs w:val="16"/>
                <w:lang w:val="en-US"/>
              </w:rPr>
              <w:t>Táto</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štúdia</w:t>
            </w:r>
            <w:proofErr w:type="spellEnd"/>
            <w:r w:rsidRPr="00C60EB3">
              <w:rPr>
                <w:rFonts w:ascii="Calibri" w:hAnsi="Calibri" w:cs="Calibri"/>
                <w:color w:val="000000"/>
                <w:sz w:val="16"/>
                <w:szCs w:val="16"/>
                <w:lang w:val="en-US"/>
              </w:rPr>
              <w:t xml:space="preserve"> z </w:t>
            </w:r>
            <w:proofErr w:type="spellStart"/>
            <w:r w:rsidRPr="00C60EB3">
              <w:rPr>
                <w:rFonts w:ascii="Calibri" w:hAnsi="Calibri" w:cs="Calibri"/>
                <w:color w:val="000000"/>
                <w:sz w:val="16"/>
                <w:szCs w:val="16"/>
                <w:lang w:val="en-US"/>
              </w:rPr>
              <w:t>rokov</w:t>
            </w:r>
            <w:proofErr w:type="spellEnd"/>
            <w:r w:rsidRPr="00C60EB3">
              <w:rPr>
                <w:rFonts w:ascii="Calibri" w:hAnsi="Calibri" w:cs="Calibri"/>
                <w:color w:val="000000"/>
                <w:sz w:val="16"/>
                <w:szCs w:val="16"/>
                <w:lang w:val="en-US"/>
              </w:rPr>
              <w:t xml:space="preserve"> 2002 – 2017 </w:t>
            </w:r>
            <w:proofErr w:type="spellStart"/>
            <w:r w:rsidRPr="00C60EB3">
              <w:rPr>
                <w:rFonts w:ascii="Calibri" w:hAnsi="Calibri" w:cs="Calibri"/>
                <w:color w:val="000000"/>
                <w:sz w:val="16"/>
                <w:szCs w:val="16"/>
                <w:lang w:val="en-US"/>
              </w:rPr>
              <w:t>predstavuje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prehľad</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prenosných</w:t>
            </w:r>
            <w:proofErr w:type="spellEnd"/>
            <w:r w:rsidRPr="00C60EB3">
              <w:rPr>
                <w:rFonts w:ascii="Calibri" w:hAnsi="Calibri" w:cs="Calibri"/>
                <w:color w:val="000000"/>
                <w:sz w:val="16"/>
                <w:szCs w:val="16"/>
                <w:lang w:val="en-US"/>
              </w:rPr>
              <w:t xml:space="preserve"> a </w:t>
            </w:r>
            <w:proofErr w:type="spellStart"/>
            <w:r w:rsidRPr="00C60EB3">
              <w:rPr>
                <w:rFonts w:ascii="Calibri" w:hAnsi="Calibri" w:cs="Calibri"/>
                <w:color w:val="000000"/>
                <w:sz w:val="16"/>
                <w:szCs w:val="16"/>
                <w:lang w:val="en-US"/>
              </w:rPr>
              <w:t>neprenosných</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chorôb</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na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modeli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vysokoprahového</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útulku</w:t>
            </w:r>
            <w:proofErr w:type="spellEnd"/>
            <w:r w:rsidRPr="00C60EB3">
              <w:rPr>
                <w:rFonts w:ascii="Calibri" w:hAnsi="Calibri" w:cs="Calibri"/>
                <w:color w:val="000000"/>
                <w:sz w:val="16"/>
                <w:szCs w:val="16"/>
                <w:lang w:val="en-US"/>
              </w:rPr>
              <w:t xml:space="preserve"> pre </w:t>
            </w:r>
            <w:proofErr w:type="spellStart"/>
            <w:r w:rsidRPr="00C60EB3">
              <w:rPr>
                <w:rFonts w:ascii="Calibri" w:hAnsi="Calibri" w:cs="Calibri"/>
                <w:color w:val="000000"/>
                <w:sz w:val="16"/>
                <w:szCs w:val="16"/>
                <w:lang w:val="en-US"/>
              </w:rPr>
              <w:t>bezdomovcov</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poskytujúci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skríning</w:t>
            </w:r>
            <w:proofErr w:type="spellEnd"/>
            <w:r w:rsidRPr="00C60EB3">
              <w:rPr>
                <w:rFonts w:ascii="Calibri" w:hAnsi="Calibri" w:cs="Calibri"/>
                <w:color w:val="000000"/>
                <w:sz w:val="16"/>
                <w:szCs w:val="16"/>
                <w:lang w:val="en-US"/>
              </w:rPr>
              <w:t xml:space="preserve"> pre </w:t>
            </w:r>
            <w:proofErr w:type="spellStart"/>
            <w:r w:rsidRPr="00C60EB3">
              <w:rPr>
                <w:rFonts w:ascii="Calibri" w:hAnsi="Calibri" w:cs="Calibri"/>
                <w:color w:val="000000"/>
                <w:sz w:val="16"/>
                <w:szCs w:val="16"/>
                <w:lang w:val="en-US"/>
              </w:rPr>
              <w:t>približne</w:t>
            </w:r>
            <w:proofErr w:type="spellEnd"/>
            <w:r w:rsidRPr="00C60EB3">
              <w:rPr>
                <w:rFonts w:ascii="Calibri" w:hAnsi="Calibri" w:cs="Calibri"/>
                <w:color w:val="000000"/>
                <w:sz w:val="16"/>
                <w:szCs w:val="16"/>
                <w:lang w:val="en-US"/>
              </w:rPr>
              <w:t xml:space="preserve"> 50 000 </w:t>
            </w:r>
            <w:proofErr w:type="spellStart"/>
            <w:r w:rsidRPr="00C60EB3">
              <w:rPr>
                <w:rFonts w:ascii="Calibri" w:hAnsi="Calibri" w:cs="Calibri"/>
                <w:color w:val="000000"/>
                <w:sz w:val="16"/>
                <w:szCs w:val="16"/>
                <w:lang w:val="en-US"/>
              </w:rPr>
              <w:t>bezdomovcov</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Klienti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hľadali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humanitárnu</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pomoc</w:t>
            </w:r>
            <w:proofErr w:type="spellEnd"/>
            <w:r w:rsidRPr="00C60EB3">
              <w:rPr>
                <w:rFonts w:ascii="Calibri" w:hAnsi="Calibri" w:cs="Calibri"/>
                <w:color w:val="000000"/>
                <w:sz w:val="16"/>
                <w:szCs w:val="16"/>
                <w:lang w:val="en-US"/>
              </w:rPr>
              <w:t xml:space="preserve"> od 1 do 64 </w:t>
            </w:r>
            <w:proofErr w:type="spellStart"/>
            <w:r w:rsidRPr="00C60EB3">
              <w:rPr>
                <w:rFonts w:ascii="Calibri" w:hAnsi="Calibri" w:cs="Calibri"/>
                <w:color w:val="000000"/>
                <w:sz w:val="16"/>
                <w:szCs w:val="16"/>
                <w:lang w:val="en-US"/>
              </w:rPr>
              <w:t>nocí</w:t>
            </w:r>
            <w:proofErr w:type="spellEnd"/>
            <w:r w:rsidRPr="00C60EB3">
              <w:rPr>
                <w:rFonts w:ascii="Calibri" w:hAnsi="Calibri" w:cs="Calibri"/>
                <w:color w:val="000000"/>
                <w:sz w:val="16"/>
                <w:szCs w:val="16"/>
                <w:lang w:val="en-US"/>
              </w:rPr>
              <w:t xml:space="preserve"> s </w:t>
            </w:r>
            <w:proofErr w:type="spellStart"/>
            <w:r w:rsidRPr="00C60EB3">
              <w:rPr>
                <w:rFonts w:ascii="Calibri" w:hAnsi="Calibri" w:cs="Calibri"/>
                <w:color w:val="000000"/>
                <w:sz w:val="16"/>
                <w:szCs w:val="16"/>
                <w:lang w:val="en-US"/>
              </w:rPr>
              <w:t>lekárom</w:t>
            </w:r>
            <w:proofErr w:type="spellEnd"/>
            <w:r w:rsidRPr="00C60EB3">
              <w:rPr>
                <w:rFonts w:ascii="Calibri" w:hAnsi="Calibri" w:cs="Calibri"/>
                <w:color w:val="000000"/>
                <w:sz w:val="16"/>
                <w:szCs w:val="16"/>
                <w:lang w:val="en-US"/>
              </w:rPr>
              <w:t xml:space="preserve"> k </w:t>
            </w:r>
            <w:proofErr w:type="spellStart"/>
            <w:r w:rsidRPr="00C60EB3">
              <w:rPr>
                <w:rFonts w:ascii="Calibri" w:hAnsi="Calibri" w:cs="Calibri"/>
                <w:color w:val="000000"/>
                <w:sz w:val="16"/>
                <w:szCs w:val="16"/>
                <w:lang w:val="en-US"/>
              </w:rPr>
              <w:t>dispozícii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dvakrát</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týždenne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Nebolo</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zaznamenané</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žiadne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prepuknutie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infekčných</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ochorení</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ako</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hnačka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hepatitída</w:t>
            </w:r>
            <w:proofErr w:type="spellEnd"/>
            <w:r w:rsidRPr="00C60EB3">
              <w:rPr>
                <w:rFonts w:ascii="Calibri" w:hAnsi="Calibri" w:cs="Calibri"/>
                <w:color w:val="000000"/>
                <w:sz w:val="16"/>
                <w:szCs w:val="16"/>
                <w:lang w:val="en-US"/>
              </w:rPr>
              <w:t xml:space="preserve">, HIV, TBC, </w:t>
            </w:r>
            <w:proofErr w:type="spellStart"/>
            <w:r w:rsidRPr="00C60EB3">
              <w:rPr>
                <w:rFonts w:ascii="Calibri" w:hAnsi="Calibri" w:cs="Calibri"/>
                <w:color w:val="000000"/>
                <w:sz w:val="16"/>
                <w:szCs w:val="16"/>
                <w:lang w:val="en-US"/>
              </w:rPr>
              <w:t>okrem</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sezónnych</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chrípke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podobných</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ochorení</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každý</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rok</w:t>
            </w:r>
            <w:proofErr w:type="spellEnd"/>
            <w:r w:rsidRPr="00C60EB3">
              <w:rPr>
                <w:rFonts w:ascii="Calibri" w:hAnsi="Calibri" w:cs="Calibri"/>
                <w:color w:val="000000"/>
                <w:sz w:val="16"/>
                <w:szCs w:val="16"/>
                <w:lang w:val="en-US"/>
              </w:rPr>
              <w:t xml:space="preserve"> od </w:t>
            </w:r>
            <w:proofErr w:type="spellStart"/>
            <w:r w:rsidRPr="00C60EB3">
              <w:rPr>
                <w:rFonts w:ascii="Calibri" w:hAnsi="Calibri" w:cs="Calibri"/>
                <w:color w:val="000000"/>
                <w:sz w:val="16"/>
                <w:szCs w:val="16"/>
                <w:lang w:val="en-US"/>
              </w:rPr>
              <w:t>januára</w:t>
            </w:r>
            <w:proofErr w:type="spellEnd"/>
            <w:r w:rsidRPr="00C60EB3">
              <w:rPr>
                <w:rFonts w:ascii="Calibri" w:hAnsi="Calibri" w:cs="Calibri"/>
                <w:color w:val="000000"/>
                <w:sz w:val="16"/>
                <w:szCs w:val="16"/>
                <w:lang w:val="en-US"/>
              </w:rPr>
              <w:t xml:space="preserve"> do </w:t>
            </w:r>
            <w:proofErr w:type="spellStart"/>
            <w:r w:rsidRPr="00C60EB3">
              <w:rPr>
                <w:rFonts w:ascii="Calibri" w:hAnsi="Calibri" w:cs="Calibri"/>
                <w:color w:val="000000"/>
                <w:sz w:val="16"/>
                <w:szCs w:val="16"/>
                <w:lang w:val="en-US"/>
              </w:rPr>
              <w:t>marca</w:t>
            </w:r>
            <w:proofErr w:type="spellEnd"/>
            <w:r w:rsidRPr="00C60EB3">
              <w:rPr>
                <w:rFonts w:ascii="Calibri" w:hAnsi="Calibri" w:cs="Calibri"/>
                <w:color w:val="000000"/>
                <w:sz w:val="16"/>
                <w:szCs w:val="16"/>
                <w:lang w:val="en-US"/>
              </w:rPr>
              <w:t>.</w:t>
            </w:r>
            <w:r w:rsidR="004E68DB">
              <w:rPr>
                <w:rFonts w:ascii="Calibri" w:hAnsi="Calibri" w:cs="Calibri"/>
                <w:color w:val="000000"/>
                <w:sz w:val="16"/>
                <w:szCs w:val="16"/>
                <w:lang w:val="en-US"/>
              </w:rPr>
              <w:t xml:space="preserve"> /</w:t>
            </w:r>
            <w:r w:rsidR="004E68DB">
              <w:t xml:space="preserve"> </w:t>
            </w:r>
            <w:r w:rsidRPr="00C60EB3">
              <w:rPr>
                <w:rFonts w:ascii="Calibri" w:hAnsi="Calibri" w:cs="Calibri"/>
                <w:color w:val="202124"/>
                <w:sz w:val="16"/>
                <w:szCs w:val="16"/>
                <w:shd w:val="clear" w:color="auto" w:fill="F8F9FA"/>
                <w:lang w:val="en-US"/>
              </w:rPr>
              <w:t>This study covering 2002 – 2017, presents an overview of communicable and non-communicable diseases in a model of a high threshold shelter for the homeless; providing screening for about 50,000 homeless population. Clients were seeking humanitarian assistance, from 1 to 64 nights, with a Doctor available twice weekly. No infectious disease outbreak of diarrhea, hepatitis, HIV, TB was recorded, except the seasonal flu-like diseases January to March every year.</w:t>
            </w:r>
          </w:p>
        </w:tc>
        <w:tc>
          <w:tcPr>
            <w:tcW w:w="312" w:type="dxa"/>
            <w:vAlign w:val="center"/>
          </w:tcPr>
          <w:p w14:paraId="36CB24BD"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5A84DD52" w14:textId="77777777" w:rsidTr="00130243">
        <w:trPr>
          <w:trHeight w:val="915"/>
        </w:trPr>
        <w:tc>
          <w:tcPr>
            <w:tcW w:w="4301" w:type="dxa"/>
            <w:gridSpan w:val="2"/>
            <w:tcBorders>
              <w:top w:val="single" w:sz="8" w:space="0" w:color="auto"/>
              <w:left w:val="single" w:sz="8" w:space="0" w:color="auto"/>
              <w:bottom w:val="single" w:sz="8" w:space="0" w:color="auto"/>
              <w:right w:val="nil"/>
            </w:tcBorders>
            <w:shd w:val="clear" w:color="auto" w:fill="D9E1F2"/>
            <w:vAlign w:val="center"/>
            <w:hideMark/>
          </w:tcPr>
          <w:p w14:paraId="6F2671E3" w14:textId="77777777" w:rsidR="00F02DCD" w:rsidRDefault="00FE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9" w:anchor="'poznamky_explanatory notes'!A1" w:history="1">
              <w:r w:rsidR="00F02DCD">
                <w:rPr>
                  <w:rStyle w:val="Hypertextovprepojenie"/>
                  <w:rFonts w:ascii="Calibri" w:eastAsia="Times New Roman" w:hAnsi="Calibri" w:cs="Calibri"/>
                  <w:color w:val="auto"/>
                  <w:sz w:val="16"/>
                  <w:szCs w:val="16"/>
                  <w:u w:val="none"/>
                  <w:lang w:eastAsia="sk-SK"/>
                </w:rPr>
                <w:t xml:space="preserve">OCA16. Anotácia výstupu v anglickom jazyku / </w:t>
              </w:r>
              <w:proofErr w:type="spellStart"/>
              <w:r w:rsidR="00F02DCD">
                <w:rPr>
                  <w:rStyle w:val="Hypertextovprepojenie"/>
                  <w:rFonts w:ascii="Calibri" w:eastAsia="Times New Roman" w:hAnsi="Calibri" w:cs="Calibri"/>
                  <w:color w:val="auto"/>
                  <w:sz w:val="16"/>
                  <w:szCs w:val="16"/>
                  <w:u w:val="none"/>
                  <w:lang w:eastAsia="sk-SK"/>
                </w:rPr>
                <w:t>Annotation</w:t>
              </w:r>
              <w:proofErr w:type="spellEnd"/>
              <w:r w:rsidR="00F02DCD">
                <w:rPr>
                  <w:rStyle w:val="Hypertextovprepojenie"/>
                  <w:rFonts w:ascii="Calibri" w:eastAsia="Times New Roman" w:hAnsi="Calibri" w:cs="Calibri"/>
                  <w:color w:val="auto"/>
                  <w:sz w:val="16"/>
                  <w:szCs w:val="16"/>
                  <w:u w:val="none"/>
                  <w:lang w:eastAsia="sk-SK"/>
                </w:rPr>
                <w:t xml:space="preserve"> of </w:t>
              </w:r>
              <w:proofErr w:type="spellStart"/>
              <w:r w:rsidR="00F02DCD">
                <w:rPr>
                  <w:rStyle w:val="Hypertextovprepojenie"/>
                  <w:rFonts w:ascii="Calibri" w:eastAsia="Times New Roman" w:hAnsi="Calibri" w:cs="Calibri"/>
                  <w:color w:val="auto"/>
                  <w:sz w:val="16"/>
                  <w:szCs w:val="16"/>
                  <w:u w:val="none"/>
                  <w:lang w:eastAsia="sk-SK"/>
                </w:rPr>
                <w:t>the</w:t>
              </w:r>
              <w:proofErr w:type="spellEnd"/>
              <w:r w:rsidR="00F02DCD">
                <w:rPr>
                  <w:rStyle w:val="Hypertextovprepojenie"/>
                  <w:rFonts w:ascii="Calibri" w:eastAsia="Times New Roman" w:hAnsi="Calibri" w:cs="Calibri"/>
                  <w:color w:val="auto"/>
                  <w:sz w:val="16"/>
                  <w:szCs w:val="16"/>
                  <w:u w:val="none"/>
                  <w:lang w:eastAsia="sk-SK"/>
                </w:rPr>
                <w:t xml:space="preserve"> output in English </w:t>
              </w:r>
              <w:r w:rsidR="00F02DCD">
                <w:rPr>
                  <w:rStyle w:val="Hypertextovprepojenie"/>
                  <w:rFonts w:ascii="Calibri" w:eastAsia="Times New Roman" w:hAnsi="Calibri" w:cs="Calibri"/>
                  <w:color w:val="auto"/>
                  <w:sz w:val="16"/>
                  <w:szCs w:val="16"/>
                  <w:u w:val="none"/>
                  <w:vertAlign w:val="superscript"/>
                  <w:lang w:eastAsia="sk-SK"/>
                </w:rPr>
                <w:t xml:space="preserve"> 9</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 </w:t>
              </w:r>
              <w:proofErr w:type="spellStart"/>
              <w:r w:rsidR="00F02DCD">
                <w:rPr>
                  <w:rStyle w:val="Hypertextovprepojenie"/>
                  <w:rFonts w:ascii="Calibri" w:eastAsia="Times New Roman" w:hAnsi="Calibri" w:cs="Calibri"/>
                  <w:i/>
                  <w:iCs/>
                  <w:color w:val="808080"/>
                  <w:sz w:val="16"/>
                  <w:szCs w:val="16"/>
                  <w:u w:val="none"/>
                  <w:lang w:eastAsia="sk-SK"/>
                </w:rPr>
                <w:t>Range</w:t>
              </w:r>
              <w:proofErr w:type="spellEnd"/>
              <w:r w:rsidR="00F02DCD">
                <w:rPr>
                  <w:rStyle w:val="Hypertextovprepojenie"/>
                  <w:rFonts w:ascii="Calibri" w:eastAsia="Times New Roman" w:hAnsi="Calibri" w:cs="Calibri"/>
                  <w:i/>
                  <w:iCs/>
                  <w:color w:val="808080"/>
                  <w:sz w:val="16"/>
                  <w:szCs w:val="16"/>
                  <w:u w:val="none"/>
                  <w:lang w:eastAsia="sk-SK"/>
                </w:rPr>
                <w:t xml:space="preserve"> </w:t>
              </w:r>
              <w:proofErr w:type="spellStart"/>
              <w:r w:rsidR="00F02DCD">
                <w:rPr>
                  <w:rStyle w:val="Hypertextovprepojenie"/>
                  <w:rFonts w:ascii="Calibri" w:eastAsia="Times New Roman" w:hAnsi="Calibri" w:cs="Calibri"/>
                  <w:i/>
                  <w:iCs/>
                  <w:color w:val="808080"/>
                  <w:sz w:val="16"/>
                  <w:szCs w:val="16"/>
                  <w:u w:val="none"/>
                  <w:lang w:eastAsia="sk-SK"/>
                </w:rPr>
                <w:t>up</w:t>
              </w:r>
              <w:proofErr w:type="spellEnd"/>
              <w:r w:rsidR="00F02DCD">
                <w:rPr>
                  <w:rStyle w:val="Hypertextovprepojenie"/>
                  <w:rFonts w:ascii="Calibri" w:eastAsia="Times New Roman" w:hAnsi="Calibri" w:cs="Calibri"/>
                  <w:i/>
                  <w:iCs/>
                  <w:color w:val="808080"/>
                  <w:sz w:val="16"/>
                  <w:szCs w:val="16"/>
                  <w:u w:val="none"/>
                  <w:lang w:eastAsia="sk-SK"/>
                </w:rPr>
                <w:t xml:space="preserve"> to 200 </w:t>
              </w:r>
              <w:proofErr w:type="spellStart"/>
              <w:r w:rsidR="00F02DCD">
                <w:rPr>
                  <w:rStyle w:val="Hypertextovprepojenie"/>
                  <w:rFonts w:ascii="Calibri" w:eastAsia="Times New Roman" w:hAnsi="Calibri" w:cs="Calibri"/>
                  <w:i/>
                  <w:iCs/>
                  <w:color w:val="808080"/>
                  <w:sz w:val="16"/>
                  <w:szCs w:val="16"/>
                  <w:u w:val="none"/>
                  <w:lang w:eastAsia="sk-SK"/>
                </w:rPr>
                <w:t>words</w:t>
              </w:r>
              <w:proofErr w:type="spellEnd"/>
            </w:hyperlink>
          </w:p>
        </w:tc>
        <w:tc>
          <w:tcPr>
            <w:tcW w:w="5867" w:type="dxa"/>
            <w:tcBorders>
              <w:top w:val="nil"/>
              <w:left w:val="single" w:sz="8" w:space="0" w:color="auto"/>
              <w:bottom w:val="single" w:sz="8" w:space="0" w:color="auto"/>
              <w:right w:val="single" w:sz="8" w:space="0" w:color="auto"/>
            </w:tcBorders>
            <w:hideMark/>
          </w:tcPr>
          <w:p w14:paraId="69BC9252" w14:textId="27FD5B80" w:rsidR="00F02DCD" w:rsidRDefault="00C60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SimSun" w:hAnsi="Calibri" w:cs="Calibri"/>
                <w:sz w:val="16"/>
                <w:szCs w:val="16"/>
                <w:lang w:eastAsia="sk-SK"/>
              </w:rPr>
            </w:pPr>
            <w:r w:rsidRPr="00C60EB3">
              <w:rPr>
                <w:rFonts w:ascii="Calibri" w:eastAsia="Times New Roman" w:hAnsi="Calibri" w:cs="Calibri"/>
                <w:color w:val="202124"/>
                <w:sz w:val="16"/>
                <w:szCs w:val="16"/>
                <w:shd w:val="clear" w:color="auto" w:fill="F8F9FA"/>
                <w:lang w:val="en-US" w:eastAsia="sk-SK"/>
              </w:rPr>
              <w:t>This study covering 2002 – 2017, presents an overview of communicable and non-communicable diseases in a model of a high threshold shelter for the homeless; providing screening for about 50,000 homeless population. Clients were seeking humanitarian assistance, from 1 to 64 nights, with a Doctor available twice weekly. No infectious disease outbreak of diarrhea, hepatitis, HIV, TB was recorded, except the seasonal flu-like diseases January to March every year.</w:t>
            </w:r>
          </w:p>
        </w:tc>
        <w:tc>
          <w:tcPr>
            <w:tcW w:w="312" w:type="dxa"/>
            <w:vAlign w:val="center"/>
          </w:tcPr>
          <w:p w14:paraId="024635A6"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D9667EB" w14:textId="77777777" w:rsidTr="00130243">
        <w:trPr>
          <w:trHeight w:val="81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362B7F97"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867" w:type="dxa"/>
            <w:tcBorders>
              <w:top w:val="nil"/>
              <w:left w:val="single" w:sz="8" w:space="0" w:color="auto"/>
              <w:bottom w:val="single" w:sz="8" w:space="0" w:color="auto"/>
              <w:right w:val="single" w:sz="8" w:space="0" w:color="auto"/>
            </w:tcBorders>
            <w:hideMark/>
          </w:tcPr>
          <w:p w14:paraId="1DB627AB" w14:textId="6AF7942E" w:rsidR="00F02DCD" w:rsidRDefault="004E68DB" w:rsidP="004E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val="en-US" w:eastAsia="sk-SK"/>
              </w:rPr>
            </w:pPr>
            <w:proofErr w:type="spellStart"/>
            <w:r w:rsidRPr="004E68DB">
              <w:rPr>
                <w:rFonts w:ascii="Calibri" w:hAnsi="Calibri" w:cs="Calibri"/>
                <w:color w:val="000000"/>
                <w:sz w:val="16"/>
                <w:szCs w:val="16"/>
                <w:lang w:eastAsia="zh-CN" w:bidi="ar"/>
              </w:rPr>
              <w:t>Krcmery</w:t>
            </w:r>
            <w:proofErr w:type="spellEnd"/>
            <w:r w:rsidRPr="004E68DB">
              <w:rPr>
                <w:rFonts w:ascii="Calibri" w:hAnsi="Calibri" w:cs="Calibri"/>
                <w:color w:val="000000"/>
                <w:sz w:val="16"/>
                <w:szCs w:val="16"/>
                <w:lang w:eastAsia="zh-CN" w:bidi="ar"/>
              </w:rPr>
              <w:t xml:space="preserve">, V; Bucko, L; </w:t>
            </w:r>
            <w:proofErr w:type="spellStart"/>
            <w:r w:rsidRPr="004E68DB">
              <w:rPr>
                <w:rFonts w:ascii="Calibri" w:hAnsi="Calibri" w:cs="Calibri"/>
                <w:color w:val="000000"/>
                <w:sz w:val="16"/>
                <w:szCs w:val="16"/>
                <w:lang w:eastAsia="zh-CN" w:bidi="ar"/>
              </w:rPr>
              <w:t>Kimuli</w:t>
            </w:r>
            <w:proofErr w:type="spellEnd"/>
            <w:r w:rsidRPr="004E68DB">
              <w:rPr>
                <w:rFonts w:ascii="Calibri" w:hAnsi="Calibri" w:cs="Calibri"/>
                <w:color w:val="000000"/>
                <w:sz w:val="16"/>
                <w:szCs w:val="16"/>
                <w:lang w:eastAsia="zh-CN" w:bidi="ar"/>
              </w:rPr>
              <w:t xml:space="preserve">, D; </w:t>
            </w:r>
            <w:proofErr w:type="spellStart"/>
            <w:r w:rsidRPr="004E68DB">
              <w:rPr>
                <w:rFonts w:ascii="Calibri" w:hAnsi="Calibri" w:cs="Calibri"/>
                <w:color w:val="000000"/>
                <w:sz w:val="16"/>
                <w:szCs w:val="16"/>
                <w:lang w:eastAsia="zh-CN" w:bidi="ar"/>
              </w:rPr>
              <w:t>Jackulikova</w:t>
            </w:r>
            <w:proofErr w:type="spellEnd"/>
            <w:r w:rsidRPr="004E68DB">
              <w:rPr>
                <w:rFonts w:ascii="Calibri" w:hAnsi="Calibri" w:cs="Calibri"/>
                <w:color w:val="000000"/>
                <w:sz w:val="16"/>
                <w:szCs w:val="16"/>
                <w:lang w:eastAsia="zh-CN" w:bidi="ar"/>
              </w:rPr>
              <w:t xml:space="preserve">, M; </w:t>
            </w:r>
            <w:proofErr w:type="spellStart"/>
            <w:r w:rsidRPr="004E68DB">
              <w:rPr>
                <w:rFonts w:ascii="Calibri" w:hAnsi="Calibri" w:cs="Calibri"/>
                <w:color w:val="000000"/>
                <w:sz w:val="16"/>
                <w:szCs w:val="16"/>
                <w:lang w:eastAsia="zh-CN" w:bidi="ar"/>
              </w:rPr>
              <w:t>Kozon</w:t>
            </w:r>
            <w:proofErr w:type="spellEnd"/>
            <w:r w:rsidRPr="004E68DB">
              <w:rPr>
                <w:rFonts w:ascii="Calibri" w:hAnsi="Calibri" w:cs="Calibri"/>
                <w:color w:val="000000"/>
                <w:sz w:val="16"/>
                <w:szCs w:val="16"/>
                <w:lang w:eastAsia="zh-CN" w:bidi="ar"/>
              </w:rPr>
              <w:t xml:space="preserve">, V; </w:t>
            </w:r>
            <w:proofErr w:type="spellStart"/>
            <w:r w:rsidRPr="004E68DB">
              <w:rPr>
                <w:rFonts w:ascii="Calibri" w:hAnsi="Calibri" w:cs="Calibri"/>
                <w:color w:val="000000"/>
                <w:sz w:val="16"/>
                <w:szCs w:val="16"/>
                <w:lang w:eastAsia="zh-CN" w:bidi="ar"/>
              </w:rPr>
              <w:t>Olah</w:t>
            </w:r>
            <w:proofErr w:type="spellEnd"/>
            <w:r w:rsidRPr="004E68DB">
              <w:rPr>
                <w:rFonts w:ascii="Calibri" w:hAnsi="Calibri" w:cs="Calibri"/>
                <w:color w:val="000000"/>
                <w:sz w:val="16"/>
                <w:szCs w:val="16"/>
                <w:lang w:eastAsia="zh-CN" w:bidi="ar"/>
              </w:rPr>
              <w:t xml:space="preserve">, M; </w:t>
            </w:r>
            <w:proofErr w:type="spellStart"/>
            <w:r w:rsidRPr="004E68DB">
              <w:rPr>
                <w:rFonts w:ascii="Calibri" w:hAnsi="Calibri" w:cs="Calibri"/>
                <w:color w:val="000000"/>
                <w:sz w:val="16"/>
                <w:szCs w:val="16"/>
                <w:lang w:eastAsia="zh-CN" w:bidi="ar"/>
              </w:rPr>
              <w:t>Kovac</w:t>
            </w:r>
            <w:proofErr w:type="spellEnd"/>
            <w:r w:rsidRPr="004E68DB">
              <w:rPr>
                <w:rFonts w:ascii="Calibri" w:hAnsi="Calibri" w:cs="Calibri"/>
                <w:color w:val="000000"/>
                <w:sz w:val="16"/>
                <w:szCs w:val="16"/>
                <w:lang w:eastAsia="zh-CN" w:bidi="ar"/>
              </w:rPr>
              <w:t xml:space="preserve">, R; </w:t>
            </w:r>
            <w:proofErr w:type="spellStart"/>
            <w:r w:rsidRPr="004E68DB">
              <w:rPr>
                <w:rFonts w:ascii="Calibri" w:hAnsi="Calibri" w:cs="Calibri"/>
                <w:color w:val="000000"/>
                <w:sz w:val="16"/>
                <w:szCs w:val="16"/>
                <w:lang w:eastAsia="zh-CN" w:bidi="ar"/>
              </w:rPr>
              <w:t>Jancovic</w:t>
            </w:r>
            <w:proofErr w:type="spellEnd"/>
            <w:r w:rsidRPr="004E68DB">
              <w:rPr>
                <w:rFonts w:ascii="Calibri" w:hAnsi="Calibri" w:cs="Calibri"/>
                <w:color w:val="000000"/>
                <w:sz w:val="16"/>
                <w:szCs w:val="16"/>
                <w:lang w:eastAsia="zh-CN" w:bidi="ar"/>
              </w:rPr>
              <w:t xml:space="preserve">, M; </w:t>
            </w:r>
            <w:proofErr w:type="spellStart"/>
            <w:r w:rsidRPr="004E68DB">
              <w:rPr>
                <w:rFonts w:ascii="Calibri" w:hAnsi="Calibri" w:cs="Calibri"/>
                <w:color w:val="000000"/>
                <w:sz w:val="16"/>
                <w:szCs w:val="16"/>
                <w:lang w:eastAsia="zh-CN" w:bidi="ar"/>
              </w:rPr>
              <w:t>Holkova</w:t>
            </w:r>
            <w:proofErr w:type="spellEnd"/>
            <w:r w:rsidRPr="004E68DB">
              <w:rPr>
                <w:rFonts w:ascii="Calibri" w:hAnsi="Calibri" w:cs="Calibri"/>
                <w:color w:val="000000"/>
                <w:sz w:val="16"/>
                <w:szCs w:val="16"/>
                <w:lang w:eastAsia="zh-CN" w:bidi="ar"/>
              </w:rPr>
              <w:t xml:space="preserve">, J; </w:t>
            </w:r>
            <w:proofErr w:type="spellStart"/>
            <w:r w:rsidRPr="004E68DB">
              <w:rPr>
                <w:rFonts w:ascii="Calibri" w:hAnsi="Calibri" w:cs="Calibri"/>
                <w:color w:val="000000"/>
                <w:sz w:val="16"/>
                <w:szCs w:val="16"/>
                <w:lang w:eastAsia="zh-CN" w:bidi="ar"/>
              </w:rPr>
              <w:t>Mikolasova</w:t>
            </w:r>
            <w:proofErr w:type="spellEnd"/>
            <w:r w:rsidRPr="004E68DB">
              <w:rPr>
                <w:rFonts w:ascii="Calibri" w:hAnsi="Calibri" w:cs="Calibri"/>
                <w:color w:val="000000"/>
                <w:sz w:val="16"/>
                <w:szCs w:val="16"/>
                <w:lang w:eastAsia="zh-CN" w:bidi="ar"/>
              </w:rPr>
              <w:t xml:space="preserve">, G; </w:t>
            </w:r>
            <w:proofErr w:type="spellStart"/>
            <w:r w:rsidRPr="004E68DB">
              <w:rPr>
                <w:rFonts w:ascii="Calibri" w:hAnsi="Calibri" w:cs="Calibri"/>
                <w:color w:val="000000"/>
                <w:sz w:val="16"/>
                <w:szCs w:val="16"/>
                <w:lang w:eastAsia="zh-CN" w:bidi="ar"/>
              </w:rPr>
              <w:t>Bozik</w:t>
            </w:r>
            <w:proofErr w:type="spellEnd"/>
            <w:r w:rsidRPr="004E68DB">
              <w:rPr>
                <w:rFonts w:ascii="Calibri" w:hAnsi="Calibri" w:cs="Calibri"/>
                <w:color w:val="000000"/>
                <w:sz w:val="16"/>
                <w:szCs w:val="16"/>
                <w:lang w:eastAsia="zh-CN" w:bidi="ar"/>
              </w:rPr>
              <w:t xml:space="preserve">, J; </w:t>
            </w:r>
            <w:proofErr w:type="spellStart"/>
            <w:r w:rsidRPr="004E68DB">
              <w:rPr>
                <w:rFonts w:ascii="Calibri" w:hAnsi="Calibri" w:cs="Calibri"/>
                <w:color w:val="000000"/>
                <w:sz w:val="16"/>
                <w:szCs w:val="16"/>
                <w:lang w:eastAsia="zh-CN" w:bidi="ar"/>
              </w:rPr>
              <w:t>Polonova</w:t>
            </w:r>
            <w:proofErr w:type="spellEnd"/>
            <w:r w:rsidRPr="004E68DB">
              <w:rPr>
                <w:rFonts w:ascii="Calibri" w:hAnsi="Calibri" w:cs="Calibri"/>
                <w:color w:val="000000"/>
                <w:sz w:val="16"/>
                <w:szCs w:val="16"/>
                <w:lang w:eastAsia="zh-CN" w:bidi="ar"/>
              </w:rPr>
              <w:t xml:space="preserve">, J; </w:t>
            </w:r>
            <w:proofErr w:type="spellStart"/>
            <w:r w:rsidRPr="004E68DB">
              <w:rPr>
                <w:rFonts w:ascii="Calibri" w:hAnsi="Calibri" w:cs="Calibri"/>
                <w:color w:val="000000"/>
                <w:sz w:val="16"/>
                <w:szCs w:val="16"/>
                <w:lang w:eastAsia="zh-CN" w:bidi="ar"/>
              </w:rPr>
              <w:t>Mrazova</w:t>
            </w:r>
            <w:proofErr w:type="spellEnd"/>
            <w:r w:rsidRPr="004E68DB">
              <w:rPr>
                <w:rFonts w:ascii="Calibri" w:hAnsi="Calibri" w:cs="Calibri"/>
                <w:color w:val="000000"/>
                <w:sz w:val="16"/>
                <w:szCs w:val="16"/>
                <w:lang w:eastAsia="zh-CN" w:bidi="ar"/>
              </w:rPr>
              <w:t xml:space="preserve">, M; </w:t>
            </w:r>
            <w:proofErr w:type="spellStart"/>
            <w:r w:rsidRPr="004E68DB">
              <w:rPr>
                <w:rFonts w:ascii="Calibri" w:hAnsi="Calibri" w:cs="Calibri"/>
                <w:color w:val="000000"/>
                <w:sz w:val="16"/>
                <w:szCs w:val="16"/>
                <w:lang w:eastAsia="zh-CN" w:bidi="ar"/>
              </w:rPr>
              <w:t>Suvada</w:t>
            </w:r>
            <w:proofErr w:type="spellEnd"/>
            <w:r w:rsidRPr="004E68DB">
              <w:rPr>
                <w:rFonts w:ascii="Calibri" w:hAnsi="Calibri" w:cs="Calibri"/>
                <w:color w:val="000000"/>
                <w:sz w:val="16"/>
                <w:szCs w:val="16"/>
                <w:lang w:eastAsia="zh-CN" w:bidi="ar"/>
              </w:rPr>
              <w:t xml:space="preserve">, J; </w:t>
            </w:r>
            <w:proofErr w:type="spellStart"/>
            <w:r w:rsidRPr="004E68DB">
              <w:rPr>
                <w:rFonts w:ascii="Calibri" w:hAnsi="Calibri" w:cs="Calibri"/>
                <w:color w:val="000000"/>
                <w:sz w:val="16"/>
                <w:szCs w:val="16"/>
                <w:lang w:eastAsia="zh-CN" w:bidi="ar"/>
              </w:rPr>
              <w:t>Kosticova</w:t>
            </w:r>
            <w:proofErr w:type="spellEnd"/>
            <w:r w:rsidRPr="004E68DB">
              <w:rPr>
                <w:rFonts w:ascii="Calibri" w:hAnsi="Calibri" w:cs="Calibri"/>
                <w:color w:val="000000"/>
                <w:sz w:val="16"/>
                <w:szCs w:val="16"/>
                <w:lang w:eastAsia="zh-CN" w:bidi="ar"/>
              </w:rPr>
              <w:t xml:space="preserve">, M; </w:t>
            </w:r>
            <w:proofErr w:type="spellStart"/>
            <w:r w:rsidRPr="004E68DB">
              <w:rPr>
                <w:rFonts w:ascii="Calibri" w:hAnsi="Calibri" w:cs="Calibri"/>
                <w:color w:val="000000"/>
                <w:sz w:val="16"/>
                <w:szCs w:val="16"/>
                <w:lang w:eastAsia="zh-CN" w:bidi="ar"/>
              </w:rPr>
              <w:t>Hajden</w:t>
            </w:r>
            <w:proofErr w:type="spellEnd"/>
            <w:r w:rsidRPr="004E68DB">
              <w:rPr>
                <w:rFonts w:ascii="Calibri" w:hAnsi="Calibri" w:cs="Calibri"/>
                <w:color w:val="000000"/>
                <w:sz w:val="16"/>
                <w:szCs w:val="16"/>
                <w:lang w:eastAsia="zh-CN" w:bidi="ar"/>
              </w:rPr>
              <w:t xml:space="preserve">, S: </w:t>
            </w:r>
            <w:proofErr w:type="spellStart"/>
            <w:r w:rsidRPr="004E68DB">
              <w:rPr>
                <w:rFonts w:ascii="Calibri" w:hAnsi="Calibri" w:cs="Calibri"/>
                <w:color w:val="000000"/>
                <w:sz w:val="16"/>
                <w:szCs w:val="16"/>
                <w:lang w:eastAsia="zh-CN" w:bidi="ar"/>
              </w:rPr>
              <w:t>Cohortation</w:t>
            </w:r>
            <w:proofErr w:type="spellEnd"/>
            <w:r w:rsidRPr="004E68DB">
              <w:rPr>
                <w:rFonts w:ascii="Calibri" w:hAnsi="Calibri" w:cs="Calibri"/>
                <w:color w:val="000000"/>
                <w:sz w:val="16"/>
                <w:szCs w:val="16"/>
                <w:lang w:eastAsia="zh-CN" w:bidi="ar"/>
              </w:rPr>
              <w:t xml:space="preserve"> and </w:t>
            </w:r>
            <w:proofErr w:type="spellStart"/>
            <w:r w:rsidRPr="004E68DB">
              <w:rPr>
                <w:rFonts w:ascii="Calibri" w:hAnsi="Calibri" w:cs="Calibri"/>
                <w:color w:val="000000"/>
                <w:sz w:val="16"/>
                <w:szCs w:val="16"/>
                <w:lang w:eastAsia="zh-CN" w:bidi="ar"/>
              </w:rPr>
              <w:t>testing</w:t>
            </w:r>
            <w:proofErr w:type="spellEnd"/>
            <w:r w:rsidRPr="004E68DB">
              <w:rPr>
                <w:rFonts w:ascii="Calibri" w:hAnsi="Calibri" w:cs="Calibri"/>
                <w:color w:val="000000"/>
                <w:sz w:val="16"/>
                <w:szCs w:val="16"/>
                <w:lang w:eastAsia="zh-CN" w:bidi="ar"/>
              </w:rPr>
              <w:t xml:space="preserve"> of </w:t>
            </w:r>
            <w:proofErr w:type="spellStart"/>
            <w:r w:rsidRPr="004E68DB">
              <w:rPr>
                <w:rFonts w:ascii="Calibri" w:hAnsi="Calibri" w:cs="Calibri"/>
                <w:color w:val="000000"/>
                <w:sz w:val="16"/>
                <w:szCs w:val="16"/>
                <w:lang w:eastAsia="zh-CN" w:bidi="ar"/>
              </w:rPr>
              <w:t>elderly</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homeless</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within</w:t>
            </w:r>
            <w:proofErr w:type="spellEnd"/>
            <w:r w:rsidRPr="004E68DB">
              <w:rPr>
                <w:rFonts w:ascii="Calibri" w:hAnsi="Calibri" w:cs="Calibri"/>
                <w:color w:val="000000"/>
                <w:sz w:val="16"/>
                <w:szCs w:val="16"/>
                <w:lang w:eastAsia="zh-CN" w:bidi="ar"/>
              </w:rPr>
              <w:t xml:space="preserve"> covid </w:t>
            </w:r>
            <w:proofErr w:type="spellStart"/>
            <w:r w:rsidRPr="004E68DB">
              <w:rPr>
                <w:rFonts w:ascii="Calibri" w:hAnsi="Calibri" w:cs="Calibri"/>
                <w:color w:val="000000"/>
                <w:sz w:val="16"/>
                <w:szCs w:val="16"/>
                <w:lang w:eastAsia="zh-CN" w:bidi="ar"/>
              </w:rPr>
              <w:t>pademics</w:t>
            </w:r>
            <w:proofErr w:type="spellEnd"/>
            <w:r w:rsidRPr="004E68DB">
              <w:rPr>
                <w:rFonts w:ascii="Calibri" w:hAnsi="Calibri" w:cs="Calibri"/>
                <w:color w:val="000000"/>
                <w:sz w:val="16"/>
                <w:szCs w:val="16"/>
                <w:lang w:eastAsia="zh-CN" w:bidi="ar"/>
              </w:rPr>
              <w:t xml:space="preserve"> in </w:t>
            </w:r>
            <w:proofErr w:type="spellStart"/>
            <w:r w:rsidRPr="004E68DB">
              <w:rPr>
                <w:rFonts w:ascii="Calibri" w:hAnsi="Calibri" w:cs="Calibri"/>
                <w:color w:val="000000"/>
                <w:sz w:val="16"/>
                <w:szCs w:val="16"/>
                <w:lang w:eastAsia="zh-CN" w:bidi="ar"/>
              </w:rPr>
              <w:t>an</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urban</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environment</w:t>
            </w:r>
            <w:proofErr w:type="spellEnd"/>
            <w:r w:rsidRPr="004E68DB">
              <w:rPr>
                <w:rFonts w:ascii="Calibri" w:hAnsi="Calibri" w:cs="Calibri"/>
                <w:color w:val="000000"/>
                <w:sz w:val="16"/>
                <w:szCs w:val="16"/>
                <w:lang w:eastAsia="zh-CN" w:bidi="ar"/>
              </w:rPr>
              <w:t xml:space="preserve"> - </w:t>
            </w:r>
            <w:proofErr w:type="spellStart"/>
            <w:r w:rsidRPr="004E68DB">
              <w:rPr>
                <w:rFonts w:ascii="Calibri" w:hAnsi="Calibri" w:cs="Calibri"/>
                <w:color w:val="000000"/>
                <w:sz w:val="16"/>
                <w:szCs w:val="16"/>
                <w:lang w:eastAsia="zh-CN" w:bidi="ar"/>
              </w:rPr>
              <w:t>example</w:t>
            </w:r>
            <w:proofErr w:type="spellEnd"/>
            <w:r w:rsidRPr="004E68DB">
              <w:rPr>
                <w:rFonts w:ascii="Calibri" w:hAnsi="Calibri" w:cs="Calibri"/>
                <w:color w:val="000000"/>
                <w:sz w:val="16"/>
                <w:szCs w:val="16"/>
                <w:lang w:eastAsia="zh-CN" w:bidi="ar"/>
              </w:rPr>
              <w:t xml:space="preserve"> of a </w:t>
            </w:r>
            <w:proofErr w:type="spellStart"/>
            <w:r w:rsidRPr="004E68DB">
              <w:rPr>
                <w:rFonts w:ascii="Calibri" w:hAnsi="Calibri" w:cs="Calibri"/>
                <w:color w:val="000000"/>
                <w:sz w:val="16"/>
                <w:szCs w:val="16"/>
                <w:lang w:eastAsia="zh-CN" w:bidi="ar"/>
              </w:rPr>
              <w:t>life</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island</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mission</w:t>
            </w:r>
            <w:proofErr w:type="spellEnd"/>
            <w:r w:rsidRPr="004E68DB">
              <w:rPr>
                <w:rFonts w:ascii="Calibri" w:hAnsi="Calibri" w:cs="Calibri"/>
                <w:color w:val="000000"/>
                <w:sz w:val="16"/>
                <w:szCs w:val="16"/>
                <w:lang w:eastAsia="zh-CN" w:bidi="ar"/>
              </w:rPr>
              <w:t xml:space="preserve"> model. 2020. In: </w:t>
            </w:r>
            <w:proofErr w:type="spellStart"/>
            <w:r w:rsidRPr="004E68DB">
              <w:rPr>
                <w:rFonts w:ascii="Calibri" w:hAnsi="Calibri" w:cs="Calibri"/>
                <w:color w:val="000000"/>
                <w:sz w:val="16"/>
                <w:szCs w:val="16"/>
                <w:lang w:eastAsia="zh-CN" w:bidi="ar"/>
              </w:rPr>
              <w:t>Acta</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Missiologica</w:t>
            </w:r>
            <w:proofErr w:type="spellEnd"/>
            <w:r w:rsidRPr="004E68DB">
              <w:rPr>
                <w:rFonts w:ascii="Calibri" w:hAnsi="Calibri" w:cs="Calibri"/>
                <w:color w:val="000000"/>
                <w:sz w:val="16"/>
                <w:szCs w:val="16"/>
                <w:lang w:eastAsia="zh-CN" w:bidi="ar"/>
              </w:rPr>
              <w:t xml:space="preserve"> </w:t>
            </w:r>
            <w:proofErr w:type="spellStart"/>
            <w:r w:rsidRPr="004E68DB">
              <w:rPr>
                <w:rFonts w:ascii="Calibri" w:hAnsi="Calibri" w:cs="Calibri"/>
                <w:color w:val="000000"/>
                <w:sz w:val="16"/>
                <w:szCs w:val="16"/>
                <w:lang w:eastAsia="zh-CN" w:bidi="ar"/>
              </w:rPr>
              <w:t>Volume</w:t>
            </w:r>
            <w:proofErr w:type="spellEnd"/>
            <w:r w:rsidRPr="004E68DB">
              <w:rPr>
                <w:rFonts w:ascii="Calibri" w:hAnsi="Calibri" w:cs="Calibri"/>
                <w:color w:val="000000"/>
                <w:sz w:val="16"/>
                <w:szCs w:val="16"/>
                <w:lang w:eastAsia="zh-CN" w:bidi="ar"/>
              </w:rPr>
              <w:t xml:space="preserve">: 14 </w:t>
            </w:r>
            <w:proofErr w:type="spellStart"/>
            <w:r w:rsidRPr="004E68DB">
              <w:rPr>
                <w:rFonts w:ascii="Calibri" w:hAnsi="Calibri" w:cs="Calibri"/>
                <w:color w:val="000000"/>
                <w:sz w:val="16"/>
                <w:szCs w:val="16"/>
                <w:lang w:eastAsia="zh-CN" w:bidi="ar"/>
              </w:rPr>
              <w:t>Issue</w:t>
            </w:r>
            <w:proofErr w:type="spellEnd"/>
            <w:r w:rsidRPr="004E68DB">
              <w:rPr>
                <w:rFonts w:ascii="Calibri" w:hAnsi="Calibri" w:cs="Calibri"/>
                <w:color w:val="000000"/>
                <w:sz w:val="16"/>
                <w:szCs w:val="16"/>
                <w:lang w:eastAsia="zh-CN" w:bidi="ar"/>
              </w:rPr>
              <w:t xml:space="preserve">: 1 </w:t>
            </w:r>
            <w:proofErr w:type="spellStart"/>
            <w:r w:rsidRPr="004E68DB">
              <w:rPr>
                <w:rFonts w:ascii="Calibri" w:hAnsi="Calibri" w:cs="Calibri"/>
                <w:color w:val="000000"/>
                <w:sz w:val="16"/>
                <w:szCs w:val="16"/>
                <w:lang w:eastAsia="zh-CN" w:bidi="ar"/>
              </w:rPr>
              <w:t>Pages</w:t>
            </w:r>
            <w:proofErr w:type="spellEnd"/>
            <w:r w:rsidRPr="004E68DB">
              <w:rPr>
                <w:rFonts w:ascii="Calibri" w:hAnsi="Calibri" w:cs="Calibri"/>
                <w:color w:val="000000"/>
                <w:sz w:val="16"/>
                <w:szCs w:val="16"/>
                <w:lang w:eastAsia="zh-CN" w:bidi="ar"/>
              </w:rPr>
              <w:t xml:space="preserve">: 76-78. </w:t>
            </w:r>
            <w:proofErr w:type="spellStart"/>
            <w:r w:rsidRPr="004E68DB">
              <w:rPr>
                <w:rFonts w:ascii="Calibri" w:hAnsi="Calibri" w:cs="Calibri"/>
                <w:color w:val="000000"/>
                <w:sz w:val="16"/>
                <w:szCs w:val="16"/>
                <w:lang w:eastAsia="zh-CN" w:bidi="ar"/>
              </w:rPr>
              <w:t>eISSN</w:t>
            </w:r>
            <w:proofErr w:type="spellEnd"/>
            <w:r w:rsidRPr="004E68DB">
              <w:rPr>
                <w:rFonts w:ascii="Calibri" w:hAnsi="Calibri" w:cs="Calibri"/>
                <w:color w:val="000000"/>
                <w:sz w:val="16"/>
                <w:szCs w:val="16"/>
                <w:lang w:eastAsia="zh-CN" w:bidi="ar"/>
              </w:rPr>
              <w:t>: 2453-7160</w:t>
            </w:r>
          </w:p>
          <w:p w14:paraId="701C9752" w14:textId="16B7B7BD" w:rsidR="00F02DCD" w:rsidRDefault="004E6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48</w:t>
            </w:r>
            <w:r w:rsidR="00F02DCD">
              <w:rPr>
                <w:rFonts w:ascii="Trebuchet MS" w:eastAsia="SimSun" w:hAnsi="Trebuchet MS" w:cs="Trebuchet MS"/>
                <w:color w:val="212529"/>
                <w:sz w:val="14"/>
                <w:szCs w:val="14"/>
                <w:shd w:val="clear" w:color="auto" w:fill="FFFFFF"/>
              </w:rPr>
              <w:t xml:space="preserve"> citácií </w:t>
            </w:r>
          </w:p>
        </w:tc>
        <w:tc>
          <w:tcPr>
            <w:tcW w:w="312" w:type="dxa"/>
            <w:vAlign w:val="center"/>
          </w:tcPr>
          <w:p w14:paraId="13E61A9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C413BF0" w14:textId="77777777" w:rsidTr="00130243">
        <w:trPr>
          <w:trHeight w:val="117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0E1D9F81"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867" w:type="dxa"/>
            <w:tcBorders>
              <w:top w:val="nil"/>
              <w:left w:val="single" w:sz="8" w:space="0" w:color="auto"/>
              <w:bottom w:val="single" w:sz="8" w:space="0" w:color="auto"/>
              <w:right w:val="single" w:sz="8" w:space="0" w:color="auto"/>
            </w:tcBorders>
            <w:hideMark/>
          </w:tcPr>
          <w:p w14:paraId="07799AFA" w14:textId="77777777" w:rsidR="00C60EB3" w:rsidRPr="00C60EB3" w:rsidRDefault="00C60EB3" w:rsidP="00C60EB3">
            <w:pPr>
              <w:pStyle w:val="PredformtovanHTML"/>
              <w:shd w:val="clear" w:color="auto" w:fill="F8F9FA"/>
              <w:rPr>
                <w:rFonts w:ascii="Calibri" w:hAnsi="Calibri" w:cs="Calibri"/>
                <w:color w:val="000000"/>
                <w:sz w:val="16"/>
                <w:szCs w:val="16"/>
                <w:lang w:val="en-US"/>
              </w:rPr>
            </w:pPr>
            <w:proofErr w:type="spellStart"/>
            <w:r w:rsidRPr="00C60EB3">
              <w:rPr>
                <w:rFonts w:ascii="Calibri" w:hAnsi="Calibri" w:cs="Calibri"/>
                <w:color w:val="000000"/>
                <w:sz w:val="16"/>
                <w:szCs w:val="16"/>
                <w:lang w:val="en-US"/>
              </w:rPr>
              <w:t>Výstup</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zameriava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na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skvalitnenie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poskytovania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sociálnej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starostlivosti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poskytovanie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humanistickej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holistickej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individuálnej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sociálnej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starostlivosti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na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základe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individuálnych</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potrieb</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klienta</w:t>
            </w:r>
            <w:proofErr w:type="spellEnd"/>
            <w:r w:rsidRPr="00C60EB3">
              <w:rPr>
                <w:rFonts w:ascii="Calibri" w:hAnsi="Calibri" w:cs="Calibri"/>
                <w:color w:val="000000"/>
                <w:sz w:val="16"/>
                <w:szCs w:val="16"/>
                <w:lang w:val="en-US"/>
              </w:rPr>
              <w:t xml:space="preserve"> s </w:t>
            </w:r>
            <w:proofErr w:type="spellStart"/>
            <w:r w:rsidRPr="00C60EB3">
              <w:rPr>
                <w:rFonts w:ascii="Calibri" w:hAnsi="Calibri" w:cs="Calibri"/>
                <w:color w:val="000000"/>
                <w:sz w:val="16"/>
                <w:szCs w:val="16"/>
                <w:lang w:val="en-US"/>
              </w:rPr>
              <w:t>použitím</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teórií</w:t>
            </w:r>
            <w:proofErr w:type="spellEnd"/>
            <w:r w:rsidRPr="00C60EB3">
              <w:rPr>
                <w:rFonts w:ascii="Calibri" w:hAnsi="Calibri" w:cs="Calibri"/>
                <w:color w:val="000000"/>
                <w:sz w:val="16"/>
                <w:szCs w:val="16"/>
                <w:lang w:val="en-US"/>
              </w:rPr>
              <w:t xml:space="preserve"> a  </w:t>
            </w:r>
            <w:proofErr w:type="spellStart"/>
            <w:r w:rsidRPr="00C60EB3">
              <w:rPr>
                <w:rFonts w:ascii="Calibri" w:hAnsi="Calibri" w:cs="Calibri"/>
                <w:color w:val="000000"/>
                <w:sz w:val="16"/>
                <w:szCs w:val="16"/>
                <w:lang w:val="en-US"/>
              </w:rPr>
              <w:t>modelov</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sociálnej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starostlivosti</w:t>
            </w:r>
            <w:proofErr w:type="spellEnd"/>
            <w:r w:rsidRPr="00C60EB3">
              <w:rPr>
                <w:rFonts w:ascii="Calibri" w:hAnsi="Calibri" w:cs="Calibri"/>
                <w:color w:val="000000"/>
                <w:sz w:val="16"/>
                <w:szCs w:val="16"/>
                <w:lang w:val="en-US"/>
              </w:rPr>
              <w:t xml:space="preserve"> v </w:t>
            </w:r>
            <w:proofErr w:type="spellStart"/>
            <w:r w:rsidRPr="00C60EB3">
              <w:rPr>
                <w:rFonts w:ascii="Calibri" w:hAnsi="Calibri" w:cs="Calibri"/>
                <w:color w:val="000000"/>
                <w:sz w:val="16"/>
                <w:szCs w:val="16"/>
                <w:lang w:val="en-US"/>
              </w:rPr>
              <w:t>sociálnom</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systéme</w:t>
            </w:r>
            <w:proofErr w:type="spellEnd"/>
            <w:r w:rsidRPr="00C60EB3">
              <w:rPr>
                <w:rFonts w:ascii="Calibri" w:hAnsi="Calibri" w:cs="Calibri"/>
                <w:color w:val="000000"/>
                <w:sz w:val="16"/>
                <w:szCs w:val="16"/>
                <w:lang w:val="en-US"/>
              </w:rPr>
              <w:t>. /</w:t>
            </w:r>
          </w:p>
          <w:p w14:paraId="217CD887" w14:textId="5F3B1C5F" w:rsidR="00F02DCD" w:rsidRDefault="00C60EB3" w:rsidP="00C60EB3">
            <w:pPr>
              <w:pStyle w:val="PredformtovanHTML"/>
              <w:shd w:val="clear" w:color="auto" w:fill="F8F9FA"/>
              <w:rPr>
                <w:rFonts w:ascii="Calibri" w:hAnsi="Calibri" w:cs="Calibri"/>
                <w:color w:val="000000"/>
                <w:sz w:val="16"/>
                <w:szCs w:val="16"/>
              </w:rPr>
            </w:pPr>
            <w:r w:rsidRPr="00C60EB3">
              <w:rPr>
                <w:rFonts w:ascii="Calibri" w:hAnsi="Calibri" w:cs="Calibri"/>
                <w:color w:val="000000"/>
                <w:sz w:val="16"/>
                <w:szCs w:val="16"/>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4D8B838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6CB38EDF" w14:textId="77777777" w:rsidTr="00130243">
        <w:trPr>
          <w:trHeight w:val="1290"/>
        </w:trPr>
        <w:tc>
          <w:tcPr>
            <w:tcW w:w="4301" w:type="dxa"/>
            <w:gridSpan w:val="2"/>
            <w:tcBorders>
              <w:top w:val="single" w:sz="8" w:space="0" w:color="auto"/>
              <w:left w:val="single" w:sz="8" w:space="0" w:color="auto"/>
              <w:bottom w:val="single" w:sz="8" w:space="0" w:color="auto"/>
              <w:right w:val="nil"/>
            </w:tcBorders>
            <w:shd w:val="clear" w:color="auto" w:fill="DAE3F3"/>
            <w:vAlign w:val="center"/>
            <w:hideMark/>
          </w:tcPr>
          <w:p w14:paraId="6DA54FFC"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867" w:type="dxa"/>
            <w:tcBorders>
              <w:top w:val="nil"/>
              <w:left w:val="single" w:sz="8" w:space="0" w:color="auto"/>
              <w:bottom w:val="single" w:sz="8" w:space="0" w:color="auto"/>
              <w:right w:val="single" w:sz="8" w:space="0" w:color="auto"/>
            </w:tcBorders>
            <w:hideMark/>
          </w:tcPr>
          <w:p w14:paraId="44BFEC4D" w14:textId="77777777" w:rsidR="00C60EB3" w:rsidRPr="00C60EB3" w:rsidRDefault="00C60EB3" w:rsidP="00C60EB3">
            <w:pPr>
              <w:pStyle w:val="PredformtovanHTML"/>
              <w:shd w:val="clear" w:color="auto" w:fill="F8F9FA"/>
              <w:rPr>
                <w:rFonts w:ascii="Calibri" w:hAnsi="Calibri" w:cs="Calibri"/>
                <w:color w:val="000000"/>
                <w:sz w:val="16"/>
                <w:szCs w:val="16"/>
                <w:lang w:val="en-US"/>
              </w:rPr>
            </w:pPr>
            <w:proofErr w:type="spellStart"/>
            <w:r w:rsidRPr="00C60EB3">
              <w:rPr>
                <w:rFonts w:ascii="Calibri" w:hAnsi="Calibri" w:cs="Calibri"/>
                <w:color w:val="000000"/>
                <w:sz w:val="16"/>
                <w:szCs w:val="16"/>
                <w:lang w:val="en-US"/>
              </w:rPr>
              <w:t>Výstup</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zameriava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na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skvalitnenie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poskytovania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sociálnej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starostlivosti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poskytovanie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humanistickej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holistickej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individuálnej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sociálnej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starostlivosti</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na</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základe</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individuálnych</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potrieb</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klienta</w:t>
            </w:r>
            <w:proofErr w:type="spellEnd"/>
            <w:r w:rsidRPr="00C60EB3">
              <w:rPr>
                <w:rFonts w:ascii="Calibri" w:hAnsi="Calibri" w:cs="Calibri"/>
                <w:color w:val="000000"/>
                <w:sz w:val="16"/>
                <w:szCs w:val="16"/>
                <w:lang w:val="en-US"/>
              </w:rPr>
              <w:t xml:space="preserve"> s </w:t>
            </w:r>
            <w:proofErr w:type="spellStart"/>
            <w:r w:rsidRPr="00C60EB3">
              <w:rPr>
                <w:rFonts w:ascii="Calibri" w:hAnsi="Calibri" w:cs="Calibri"/>
                <w:color w:val="000000"/>
                <w:sz w:val="16"/>
                <w:szCs w:val="16"/>
                <w:lang w:val="en-US"/>
              </w:rPr>
              <w:t>použitím</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teórií</w:t>
            </w:r>
            <w:proofErr w:type="spellEnd"/>
            <w:r w:rsidRPr="00C60EB3">
              <w:rPr>
                <w:rFonts w:ascii="Calibri" w:hAnsi="Calibri" w:cs="Calibri"/>
                <w:color w:val="000000"/>
                <w:sz w:val="16"/>
                <w:szCs w:val="16"/>
                <w:lang w:val="en-US"/>
              </w:rPr>
              <w:t xml:space="preserve"> a  </w:t>
            </w:r>
            <w:proofErr w:type="spellStart"/>
            <w:r w:rsidRPr="00C60EB3">
              <w:rPr>
                <w:rFonts w:ascii="Calibri" w:hAnsi="Calibri" w:cs="Calibri"/>
                <w:color w:val="000000"/>
                <w:sz w:val="16"/>
                <w:szCs w:val="16"/>
                <w:lang w:val="en-US"/>
              </w:rPr>
              <w:t>modelov</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sociálnej</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starostlivosti</w:t>
            </w:r>
            <w:proofErr w:type="spellEnd"/>
            <w:r w:rsidRPr="00C60EB3">
              <w:rPr>
                <w:rFonts w:ascii="Calibri" w:hAnsi="Calibri" w:cs="Calibri"/>
                <w:color w:val="000000"/>
                <w:sz w:val="16"/>
                <w:szCs w:val="16"/>
                <w:lang w:val="en-US"/>
              </w:rPr>
              <w:t xml:space="preserve"> v </w:t>
            </w:r>
            <w:proofErr w:type="spellStart"/>
            <w:r w:rsidRPr="00C60EB3">
              <w:rPr>
                <w:rFonts w:ascii="Calibri" w:hAnsi="Calibri" w:cs="Calibri"/>
                <w:color w:val="000000"/>
                <w:sz w:val="16"/>
                <w:szCs w:val="16"/>
                <w:lang w:val="en-US"/>
              </w:rPr>
              <w:t>sociálnom</w:t>
            </w:r>
            <w:proofErr w:type="spellEnd"/>
            <w:r w:rsidRPr="00C60EB3">
              <w:rPr>
                <w:rFonts w:ascii="Calibri" w:hAnsi="Calibri" w:cs="Calibri"/>
                <w:color w:val="000000"/>
                <w:sz w:val="16"/>
                <w:szCs w:val="16"/>
                <w:lang w:val="en-US"/>
              </w:rPr>
              <w:t xml:space="preserve"> </w:t>
            </w:r>
            <w:proofErr w:type="spellStart"/>
            <w:r w:rsidRPr="00C60EB3">
              <w:rPr>
                <w:rFonts w:ascii="Calibri" w:hAnsi="Calibri" w:cs="Calibri"/>
                <w:color w:val="000000"/>
                <w:sz w:val="16"/>
                <w:szCs w:val="16"/>
                <w:lang w:val="en-US"/>
              </w:rPr>
              <w:t>systéme</w:t>
            </w:r>
            <w:proofErr w:type="spellEnd"/>
            <w:r w:rsidRPr="00C60EB3">
              <w:rPr>
                <w:rFonts w:ascii="Calibri" w:hAnsi="Calibri" w:cs="Calibri"/>
                <w:color w:val="000000"/>
                <w:sz w:val="16"/>
                <w:szCs w:val="16"/>
                <w:lang w:val="en-US"/>
              </w:rPr>
              <w:t>. /</w:t>
            </w:r>
          </w:p>
          <w:p w14:paraId="79FA62AA" w14:textId="11D92F2D" w:rsidR="00F02DCD" w:rsidRDefault="00C60EB3" w:rsidP="00C60EB3">
            <w:pPr>
              <w:pStyle w:val="PredformtovanHTML"/>
              <w:shd w:val="clear" w:color="auto" w:fill="F8F9FA"/>
              <w:rPr>
                <w:rFonts w:ascii="Calibri" w:hAnsi="Calibri" w:cs="Calibri"/>
                <w:color w:val="000000"/>
                <w:sz w:val="16"/>
                <w:szCs w:val="16"/>
              </w:rPr>
            </w:pPr>
            <w:r w:rsidRPr="00C60EB3">
              <w:rPr>
                <w:rFonts w:ascii="Calibri" w:hAnsi="Calibri" w:cs="Calibri"/>
                <w:color w:val="000000"/>
                <w:sz w:val="16"/>
                <w:szCs w:val="16"/>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15A81829"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bl>
    <w:p w14:paraId="49A85119" w14:textId="77777777" w:rsidR="008E18D4" w:rsidRDefault="008E18D4"/>
    <w:sectPr w:rsidR="008E18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pPr>
        <w:ind w:left="0" w:firstLine="0"/>
      </w:pPr>
    </w:lvl>
  </w:abstractNum>
  <w:num w:numId="1" w16cid:durableId="14490037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CD"/>
    <w:rsid w:val="000A7106"/>
    <w:rsid w:val="00130243"/>
    <w:rsid w:val="004E68DB"/>
    <w:rsid w:val="008E18D4"/>
    <w:rsid w:val="00920D1A"/>
    <w:rsid w:val="00C60EB3"/>
    <w:rsid w:val="00CD604B"/>
    <w:rsid w:val="00F02DCD"/>
    <w:rsid w:val="00FE2A8D"/>
    <w:rsid w:val="00FF7F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98B8"/>
  <w15:chartTrackingRefBased/>
  <w15:docId w15:val="{A5BEB0DD-0ABC-4622-AE26-E4D594D2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2DCD"/>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02DCD"/>
    <w:rPr>
      <w:color w:val="0563C1" w:themeColor="hyperlink"/>
      <w:u w:val="single"/>
    </w:rPr>
  </w:style>
  <w:style w:type="paragraph" w:styleId="PredformtovanHTML">
    <w:name w:val="HTML Preformatted"/>
    <w:basedOn w:val="Normlny"/>
    <w:link w:val="PredformtovanHTMLChar"/>
    <w:uiPriority w:val="99"/>
    <w:semiHidden/>
    <w:unhideWhenUsed/>
    <w:qFormat/>
    <w:rsid w:val="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F02DCD"/>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sid w:val="00F02DCD"/>
    <w:rPr>
      <w:sz w:val="24"/>
      <w:szCs w:val="24"/>
    </w:rPr>
  </w:style>
  <w:style w:type="paragraph" w:styleId="Textpoznmkypodiarou">
    <w:name w:val="footnote text"/>
    <w:basedOn w:val="Normlny"/>
    <w:link w:val="TextpoznmkypodiarouChar"/>
    <w:uiPriority w:val="99"/>
    <w:semiHidden/>
    <w:unhideWhenUsed/>
    <w:qFormat/>
    <w:rsid w:val="00F02DC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02DCD"/>
    <w:rPr>
      <w:sz w:val="20"/>
      <w:szCs w:val="20"/>
    </w:rPr>
  </w:style>
  <w:style w:type="paragraph" w:customStyle="1" w:styleId="Normlny1">
    <w:name w:val="Normálny1"/>
    <w:uiPriority w:val="99"/>
    <w:semiHidden/>
    <w:qFormat/>
    <w:rsid w:val="00F02DCD"/>
    <w:pPr>
      <w:spacing w:after="0" w:line="240" w:lineRule="auto"/>
    </w:pPr>
    <w:rPr>
      <w:rFonts w:ascii="Liberation Serif" w:eastAsia="Liberation Serif" w:hAnsi="Liberation Serif" w:cs="Liberation Serif"/>
      <w:sz w:val="24"/>
      <w:szCs w:val="24"/>
      <w:lang w:eastAsia="sk-SK"/>
    </w:rPr>
  </w:style>
  <w:style w:type="character" w:styleId="Nevyrieenzmienka">
    <w:name w:val="Unresolved Mention"/>
    <w:basedOn w:val="Predvolenpsmoodseku"/>
    <w:uiPriority w:val="99"/>
    <w:semiHidden/>
    <w:unhideWhenUsed/>
    <w:rsid w:val="000A7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04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https://www.clinicalsocialwork.eu/wp-content/uploads/2017/01/08-Mikolasova.pdf"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https://www.portalvs.sk/regzam/detail/12359"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1491</Words>
  <Characters>8499</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7</cp:revision>
  <dcterms:created xsi:type="dcterms:W3CDTF">2022-05-23T17:21:00Z</dcterms:created>
  <dcterms:modified xsi:type="dcterms:W3CDTF">2022-05-24T09:25:00Z</dcterms:modified>
</cp:coreProperties>
</file>